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DC" w:rsidRDefault="001271DC" w:rsidP="001271DC">
      <w:pPr>
        <w:jc w:val="right"/>
        <w:rPr>
          <w:sz w:val="22"/>
          <w:szCs w:val="22"/>
        </w:rPr>
      </w:pPr>
      <w:r w:rsidRPr="006227EA">
        <w:rPr>
          <w:sz w:val="22"/>
          <w:szCs w:val="22"/>
        </w:rPr>
        <w:t xml:space="preserve">Cedynia, dnia </w:t>
      </w:r>
      <w:r w:rsidR="00C21EBC">
        <w:rPr>
          <w:sz w:val="22"/>
          <w:szCs w:val="22"/>
        </w:rPr>
        <w:t>10</w:t>
      </w:r>
      <w:r w:rsidR="009B705B">
        <w:rPr>
          <w:sz w:val="22"/>
          <w:szCs w:val="22"/>
        </w:rPr>
        <w:t>.</w:t>
      </w:r>
      <w:r w:rsidR="00482913">
        <w:rPr>
          <w:sz w:val="22"/>
          <w:szCs w:val="22"/>
        </w:rPr>
        <w:t>0</w:t>
      </w:r>
      <w:r w:rsidR="00C21EBC">
        <w:rPr>
          <w:sz w:val="22"/>
          <w:szCs w:val="22"/>
        </w:rPr>
        <w:t>8</w:t>
      </w:r>
      <w:r w:rsidRPr="006227EA">
        <w:rPr>
          <w:sz w:val="22"/>
          <w:szCs w:val="22"/>
        </w:rPr>
        <w:t>.20</w:t>
      </w:r>
      <w:r w:rsidR="0014730A">
        <w:rPr>
          <w:sz w:val="22"/>
          <w:szCs w:val="22"/>
        </w:rPr>
        <w:t>1</w:t>
      </w:r>
      <w:r w:rsidR="00552114">
        <w:rPr>
          <w:sz w:val="22"/>
          <w:szCs w:val="22"/>
        </w:rPr>
        <w:t>7</w:t>
      </w:r>
      <w:r w:rsidRPr="006227EA">
        <w:rPr>
          <w:sz w:val="22"/>
          <w:szCs w:val="22"/>
        </w:rPr>
        <w:t xml:space="preserve"> r.</w:t>
      </w:r>
    </w:p>
    <w:p w:rsidR="008A3719" w:rsidRPr="006227EA" w:rsidRDefault="008A3719" w:rsidP="001271DC">
      <w:pPr>
        <w:jc w:val="right"/>
        <w:rPr>
          <w:sz w:val="22"/>
          <w:szCs w:val="22"/>
        </w:rPr>
      </w:pPr>
    </w:p>
    <w:p w:rsidR="00D57223" w:rsidRPr="001D7C18" w:rsidRDefault="00941182" w:rsidP="00E433C3">
      <w:pPr>
        <w:pStyle w:val="Tekstpodstawowy"/>
        <w:spacing w:line="276" w:lineRule="auto"/>
        <w:jc w:val="center"/>
        <w:rPr>
          <w:b/>
        </w:rPr>
      </w:pPr>
      <w:r w:rsidRPr="001D7C18">
        <w:rPr>
          <w:b/>
        </w:rPr>
        <w:t xml:space="preserve">Burmistrz Cedyni ogłasza </w:t>
      </w:r>
      <w:r w:rsidR="0040162D">
        <w:rPr>
          <w:b/>
        </w:rPr>
        <w:t>pierwszy</w:t>
      </w:r>
      <w:r w:rsidR="008F5E95" w:rsidRPr="001D7C18">
        <w:rPr>
          <w:b/>
        </w:rPr>
        <w:t xml:space="preserve"> pisemny przetarg </w:t>
      </w:r>
      <w:r w:rsidR="0040162D">
        <w:rPr>
          <w:b/>
        </w:rPr>
        <w:t>nie</w:t>
      </w:r>
      <w:r w:rsidR="008F5E95" w:rsidRPr="001D7C18">
        <w:rPr>
          <w:b/>
        </w:rPr>
        <w:t>ograniczony na dzierżawę nieruchomości zabudowanej,  oznaczonej nr dz. 38/1 o pow. 2880 m</w:t>
      </w:r>
      <w:r w:rsidR="008F5E95" w:rsidRPr="001D7C18">
        <w:rPr>
          <w:b/>
          <w:vertAlign w:val="superscript"/>
        </w:rPr>
        <w:t>2</w:t>
      </w:r>
      <w:r w:rsidR="008F5E95" w:rsidRPr="001D7C18">
        <w:rPr>
          <w:b/>
        </w:rPr>
        <w:t>,</w:t>
      </w:r>
      <w:r w:rsidR="008F5E95" w:rsidRPr="001D7C18">
        <w:rPr>
          <w:b/>
          <w:vertAlign w:val="superscript"/>
        </w:rPr>
        <w:t xml:space="preserve"> </w:t>
      </w:r>
      <w:r w:rsidR="008F5E95" w:rsidRPr="001D7C18">
        <w:rPr>
          <w:b/>
        </w:rPr>
        <w:t>położonej w obrębie 3 miasta Cedynia</w:t>
      </w:r>
    </w:p>
    <w:p w:rsidR="001D7C18" w:rsidRDefault="008F5E95" w:rsidP="001D7C18">
      <w:pPr>
        <w:pStyle w:val="Tekstpodstawowy"/>
        <w:spacing w:line="276" w:lineRule="auto"/>
        <w:jc w:val="center"/>
        <w:rPr>
          <w:b/>
        </w:rPr>
      </w:pPr>
      <w:r w:rsidRPr="001D7C18">
        <w:rPr>
          <w:b/>
        </w:rPr>
        <w:t>na place budowy podczas realizacji inwestycji a następnie prowadzenie działalności usługowej związanej</w:t>
      </w:r>
      <w:r w:rsidR="001D7C18">
        <w:rPr>
          <w:b/>
        </w:rPr>
        <w:br/>
      </w:r>
      <w:r w:rsidRPr="001D7C18">
        <w:rPr>
          <w:b/>
        </w:rPr>
        <w:t xml:space="preserve">z </w:t>
      </w:r>
      <w:r w:rsidR="0040162D">
        <w:rPr>
          <w:b/>
        </w:rPr>
        <w:t xml:space="preserve">obsługą ruchu turystycznego </w:t>
      </w:r>
    </w:p>
    <w:p w:rsidR="0040162D" w:rsidRDefault="0040162D" w:rsidP="001D7C18">
      <w:pPr>
        <w:pStyle w:val="Tekstpodstawowy"/>
        <w:spacing w:line="276" w:lineRule="auto"/>
        <w:jc w:val="center"/>
        <w:rPr>
          <w:b/>
        </w:rPr>
      </w:pPr>
    </w:p>
    <w:p w:rsidR="008F5E95" w:rsidRDefault="008F5E95" w:rsidP="001D7C18">
      <w:pPr>
        <w:pStyle w:val="Tekstpodstawowy"/>
        <w:numPr>
          <w:ilvl w:val="0"/>
          <w:numId w:val="12"/>
        </w:numPr>
        <w:spacing w:line="276" w:lineRule="auto"/>
        <w:ind w:left="284" w:hanging="284"/>
      </w:pPr>
      <w:r w:rsidRPr="00FD038D">
        <w:t>Przedmiotem dzierżawy jest nieruchomość zabudowana, oznaczona nr dz. 38/1 o pow. 2880 m</w:t>
      </w:r>
      <w:r w:rsidRPr="00FD038D">
        <w:rPr>
          <w:vertAlign w:val="superscript"/>
        </w:rPr>
        <w:t>2</w:t>
      </w:r>
      <w:r w:rsidRPr="00FD038D">
        <w:t>,</w:t>
      </w:r>
      <w:r w:rsidRPr="00FD038D">
        <w:rPr>
          <w:vertAlign w:val="superscript"/>
        </w:rPr>
        <w:t xml:space="preserve"> </w:t>
      </w:r>
      <w:r w:rsidRPr="00FD038D">
        <w:t>położonej</w:t>
      </w:r>
      <w:r w:rsidR="001D7C18" w:rsidRPr="00FD038D">
        <w:br/>
      </w:r>
      <w:r w:rsidRPr="00FD038D">
        <w:t>w obrębie 3 miasta Cedynia.</w:t>
      </w:r>
    </w:p>
    <w:p w:rsidR="00FD038D" w:rsidRPr="00FD038D" w:rsidRDefault="00FD038D" w:rsidP="00FD038D">
      <w:pPr>
        <w:pStyle w:val="Tekstpodstawowy"/>
        <w:spacing w:line="276" w:lineRule="auto"/>
        <w:ind w:left="284"/>
      </w:pPr>
    </w:p>
    <w:p w:rsidR="000F1688" w:rsidRPr="001D7C18" w:rsidRDefault="008F5E95" w:rsidP="001D7C18">
      <w:pPr>
        <w:pStyle w:val="Tekstpodstawowy"/>
        <w:numPr>
          <w:ilvl w:val="0"/>
          <w:numId w:val="12"/>
        </w:numPr>
        <w:spacing w:line="276" w:lineRule="auto"/>
        <w:ind w:left="284" w:hanging="284"/>
      </w:pPr>
      <w:r w:rsidRPr="001D7C18">
        <w:t>Przeznaczenie w miejscowym planie zagospodarowania przestrzennego miasta Cedynia</w:t>
      </w:r>
      <w:r w:rsidR="000F1688" w:rsidRPr="001D7C18">
        <w:t>:</w:t>
      </w:r>
      <w:r w:rsidRPr="001D7C18">
        <w:t xml:space="preserve"> pod tereny zabudowy obsługi ruchu turystycznego, z możliwością jej rozbudowy i uzupełnienia,</w:t>
      </w:r>
      <w:r w:rsidR="001D7C18">
        <w:t xml:space="preserve"> </w:t>
      </w:r>
      <w:r w:rsidRPr="001D7C18">
        <w:t>z</w:t>
      </w:r>
      <w:r w:rsidR="000F1688" w:rsidRPr="001D7C18">
        <w:t xml:space="preserve"> </w:t>
      </w:r>
      <w:r w:rsidRPr="001D7C18">
        <w:t>towarzyszeniem:</w:t>
      </w:r>
    </w:p>
    <w:p w:rsidR="000F1688" w:rsidRPr="001D7C18" w:rsidRDefault="00E433C3" w:rsidP="001D7C18">
      <w:pPr>
        <w:pStyle w:val="Tekstpodstawowy"/>
        <w:spacing w:line="276" w:lineRule="auto"/>
        <w:ind w:left="284" w:hanging="284"/>
      </w:pPr>
      <w:r w:rsidRPr="001D7C18">
        <w:t xml:space="preserve">       </w:t>
      </w:r>
      <w:r w:rsidR="008F5E95" w:rsidRPr="001D7C18">
        <w:t>a) komunikacji samochodowej w zakresie niezbędnym zapewnieniu miejsc parkingowych dla użytkowników,</w:t>
      </w:r>
    </w:p>
    <w:p w:rsidR="000F1688" w:rsidRPr="001D7C18" w:rsidRDefault="00E433C3" w:rsidP="001D7C18">
      <w:pPr>
        <w:pStyle w:val="Tekstpodstawowy"/>
        <w:spacing w:line="276" w:lineRule="auto"/>
        <w:ind w:left="284" w:hanging="284"/>
      </w:pPr>
      <w:r w:rsidRPr="001D7C18">
        <w:t xml:space="preserve">       </w:t>
      </w:r>
      <w:r w:rsidR="008F5E95" w:rsidRPr="001D7C18">
        <w:t xml:space="preserve">b) mieszkań służbowych dla potrzeb władającego, </w:t>
      </w:r>
    </w:p>
    <w:p w:rsidR="000F1688" w:rsidRPr="001D7C18" w:rsidRDefault="00E433C3" w:rsidP="001D7C18">
      <w:pPr>
        <w:pStyle w:val="Tekstpodstawowy"/>
        <w:spacing w:line="276" w:lineRule="auto"/>
        <w:ind w:left="284" w:hanging="284"/>
      </w:pPr>
      <w:r w:rsidRPr="001D7C18">
        <w:t xml:space="preserve">       </w:t>
      </w:r>
      <w:r w:rsidR="008F5E95" w:rsidRPr="001D7C18">
        <w:t>c) nieuciążliwych usług towarzyszących podstawowej funkcji terenu,</w:t>
      </w:r>
    </w:p>
    <w:p w:rsidR="001D7C18" w:rsidRDefault="00E433C3" w:rsidP="001D7C18">
      <w:pPr>
        <w:pStyle w:val="Tekstpodstawowy"/>
        <w:spacing w:line="276" w:lineRule="auto"/>
        <w:ind w:left="284" w:hanging="284"/>
      </w:pPr>
      <w:r w:rsidRPr="001D7C18">
        <w:t xml:space="preserve">       </w:t>
      </w:r>
      <w:r w:rsidR="008F5E95" w:rsidRPr="001D7C18">
        <w:t xml:space="preserve">d) zieleni. </w:t>
      </w:r>
    </w:p>
    <w:p w:rsidR="001D7C18" w:rsidRDefault="001D7C18" w:rsidP="001D7C18">
      <w:pPr>
        <w:pStyle w:val="Tekstpodstawowy"/>
        <w:spacing w:line="276" w:lineRule="auto"/>
        <w:ind w:left="284" w:hanging="284"/>
      </w:pPr>
    </w:p>
    <w:p w:rsidR="008F5E95" w:rsidRDefault="008F5E95" w:rsidP="001D7C18">
      <w:pPr>
        <w:pStyle w:val="Tekstpodstawowy"/>
        <w:spacing w:line="276" w:lineRule="auto"/>
      </w:pPr>
      <w:r w:rsidRPr="001D7C18">
        <w:t>Dla przedmiotowego terenu podjęta została Uchwała nr IX/72/2015 Rady Miejskiej w Cedyni z dnia 13 lipca</w:t>
      </w:r>
      <w:r w:rsidR="001D7C18">
        <w:br/>
      </w:r>
      <w:r w:rsidRPr="001D7C18">
        <w:t>2015</w:t>
      </w:r>
      <w:r w:rsidR="001D7C18">
        <w:t xml:space="preserve"> </w:t>
      </w:r>
      <w:r w:rsidRPr="001D7C18">
        <w:t>r. w sprawie przystąpienia do opracowania miejscowego planu zagospodarowania przestrzennego dla terenów</w:t>
      </w:r>
      <w:r w:rsidR="001D7C18">
        <w:t xml:space="preserve"> </w:t>
      </w:r>
      <w:r w:rsidR="001D7C18">
        <w:br/>
      </w:r>
      <w:r w:rsidRPr="001D7C18">
        <w:t>w mieście Cedynia.</w:t>
      </w:r>
      <w:r w:rsidR="001D7C18">
        <w:t xml:space="preserve"> </w:t>
      </w:r>
      <w:r w:rsidRPr="001D7C18">
        <w:t xml:space="preserve">Przedmiotowa nieruchomość posiada urządzoną księgę wieczystą KW SZ1Y/00039710/8. </w:t>
      </w:r>
    </w:p>
    <w:p w:rsidR="00FD038D" w:rsidRDefault="00FD038D" w:rsidP="001D7C18">
      <w:pPr>
        <w:pStyle w:val="Tekstpodstawowy"/>
        <w:spacing w:line="276" w:lineRule="auto"/>
      </w:pPr>
    </w:p>
    <w:p w:rsidR="001D7C18" w:rsidRDefault="007C5F11" w:rsidP="001D7C18">
      <w:pPr>
        <w:spacing w:line="276" w:lineRule="auto"/>
        <w:rPr>
          <w:sz w:val="22"/>
          <w:szCs w:val="22"/>
        </w:rPr>
      </w:pPr>
      <w:r w:rsidRPr="001D7C18">
        <w:rPr>
          <w:sz w:val="22"/>
          <w:szCs w:val="22"/>
        </w:rPr>
        <w:t>II</w:t>
      </w:r>
      <w:r w:rsidR="00E433C3" w:rsidRPr="001D7C18">
        <w:rPr>
          <w:sz w:val="22"/>
          <w:szCs w:val="22"/>
        </w:rPr>
        <w:t>I</w:t>
      </w:r>
      <w:r w:rsidRPr="001D7C18">
        <w:rPr>
          <w:sz w:val="22"/>
          <w:szCs w:val="22"/>
        </w:rPr>
        <w:t xml:space="preserve">. </w:t>
      </w:r>
      <w:r w:rsidR="00695E1B" w:rsidRPr="001D7C18">
        <w:rPr>
          <w:sz w:val="22"/>
          <w:szCs w:val="22"/>
        </w:rPr>
        <w:t>Warunkiem uczestnictwa w przetargu jest:</w:t>
      </w:r>
    </w:p>
    <w:p w:rsidR="00695E1B" w:rsidRPr="001D7C18" w:rsidRDefault="007C5F11" w:rsidP="00FE18F8">
      <w:pPr>
        <w:spacing w:line="276" w:lineRule="auto"/>
        <w:ind w:left="284"/>
        <w:jc w:val="both"/>
        <w:rPr>
          <w:sz w:val="22"/>
          <w:szCs w:val="22"/>
        </w:rPr>
      </w:pPr>
      <w:r w:rsidRPr="001D7C18">
        <w:rPr>
          <w:sz w:val="22"/>
          <w:szCs w:val="22"/>
        </w:rPr>
        <w:t>1.</w:t>
      </w:r>
      <w:r w:rsidR="00FE18F8">
        <w:rPr>
          <w:sz w:val="22"/>
          <w:szCs w:val="22"/>
        </w:rPr>
        <w:t xml:space="preserve"> </w:t>
      </w:r>
      <w:r w:rsidR="00695E1B" w:rsidRPr="001D7C18">
        <w:rPr>
          <w:sz w:val="22"/>
          <w:szCs w:val="22"/>
        </w:rPr>
        <w:t xml:space="preserve">Złożenie pisemnej oferty w sekretariacie </w:t>
      </w:r>
      <w:r w:rsidR="00A93AC5" w:rsidRPr="001D7C18">
        <w:rPr>
          <w:sz w:val="22"/>
          <w:szCs w:val="22"/>
        </w:rPr>
        <w:t>Urzędu Miejskiego w Cedyni, Plac Wolności 1</w:t>
      </w:r>
      <w:r w:rsidR="009E5AC1" w:rsidRPr="001D7C18">
        <w:rPr>
          <w:sz w:val="22"/>
          <w:szCs w:val="22"/>
        </w:rPr>
        <w:t>,</w:t>
      </w:r>
      <w:r w:rsidR="00A93AC5" w:rsidRPr="001D7C18">
        <w:rPr>
          <w:sz w:val="22"/>
          <w:szCs w:val="22"/>
        </w:rPr>
        <w:t xml:space="preserve"> 74-520 Cedynia,</w:t>
      </w:r>
      <w:r w:rsidR="00FE18F8">
        <w:rPr>
          <w:sz w:val="22"/>
          <w:szCs w:val="22"/>
        </w:rPr>
        <w:br/>
      </w:r>
      <w:r w:rsidR="001D7C18" w:rsidRPr="001D7C18">
        <w:rPr>
          <w:b/>
          <w:sz w:val="22"/>
          <w:szCs w:val="22"/>
          <w:u w:val="single"/>
        </w:rPr>
        <w:t>w</w:t>
      </w:r>
      <w:r w:rsidR="00695E1B" w:rsidRPr="001D7C18">
        <w:rPr>
          <w:b/>
          <w:sz w:val="22"/>
          <w:szCs w:val="22"/>
          <w:u w:val="single"/>
        </w:rPr>
        <w:t xml:space="preserve"> </w:t>
      </w:r>
      <w:r w:rsidR="00775D42" w:rsidRPr="001D7C18">
        <w:rPr>
          <w:b/>
          <w:sz w:val="22"/>
          <w:szCs w:val="22"/>
          <w:u w:val="single"/>
        </w:rPr>
        <w:t>t</w:t>
      </w:r>
      <w:r w:rsidR="00695E1B" w:rsidRPr="001D7C18">
        <w:rPr>
          <w:b/>
          <w:sz w:val="22"/>
          <w:szCs w:val="22"/>
          <w:u w:val="single"/>
        </w:rPr>
        <w:t>erminie do dnia</w:t>
      </w:r>
      <w:r w:rsidR="00482913">
        <w:rPr>
          <w:b/>
          <w:sz w:val="22"/>
          <w:szCs w:val="22"/>
          <w:u w:val="single"/>
        </w:rPr>
        <w:t xml:space="preserve"> </w:t>
      </w:r>
      <w:r w:rsidR="00C21EBC">
        <w:rPr>
          <w:b/>
          <w:sz w:val="22"/>
          <w:szCs w:val="22"/>
          <w:u w:val="single"/>
        </w:rPr>
        <w:t>15</w:t>
      </w:r>
      <w:r w:rsidR="00775D42" w:rsidRPr="001D7C18">
        <w:rPr>
          <w:b/>
          <w:sz w:val="22"/>
          <w:szCs w:val="22"/>
          <w:u w:val="single"/>
        </w:rPr>
        <w:t>.</w:t>
      </w:r>
      <w:r w:rsidR="00D8714D">
        <w:rPr>
          <w:b/>
          <w:sz w:val="22"/>
          <w:szCs w:val="22"/>
          <w:u w:val="single"/>
        </w:rPr>
        <w:t>0</w:t>
      </w:r>
      <w:r w:rsidR="00C21EBC">
        <w:rPr>
          <w:b/>
          <w:sz w:val="22"/>
          <w:szCs w:val="22"/>
          <w:u w:val="single"/>
        </w:rPr>
        <w:t>9</w:t>
      </w:r>
      <w:r w:rsidR="00775D42" w:rsidRPr="001D7C18">
        <w:rPr>
          <w:b/>
          <w:sz w:val="22"/>
          <w:szCs w:val="22"/>
          <w:u w:val="single"/>
        </w:rPr>
        <w:t>.201</w:t>
      </w:r>
      <w:r w:rsidR="00D8714D">
        <w:rPr>
          <w:b/>
          <w:sz w:val="22"/>
          <w:szCs w:val="22"/>
          <w:u w:val="single"/>
        </w:rPr>
        <w:t>7</w:t>
      </w:r>
      <w:r w:rsidR="00695E1B" w:rsidRPr="001D7C18">
        <w:rPr>
          <w:b/>
          <w:sz w:val="22"/>
          <w:szCs w:val="22"/>
        </w:rPr>
        <w:t xml:space="preserve"> r</w:t>
      </w:r>
      <w:r w:rsidR="00695E1B" w:rsidRPr="001D7C18">
        <w:rPr>
          <w:sz w:val="22"/>
          <w:szCs w:val="22"/>
        </w:rPr>
        <w:t>.</w:t>
      </w:r>
      <w:r w:rsidR="0014730A" w:rsidRPr="001D7C18">
        <w:rPr>
          <w:sz w:val="22"/>
          <w:szCs w:val="22"/>
        </w:rPr>
        <w:t xml:space="preserve"> </w:t>
      </w:r>
      <w:r w:rsidR="0014730A" w:rsidRPr="001D7C18">
        <w:rPr>
          <w:b/>
          <w:sz w:val="22"/>
          <w:szCs w:val="22"/>
        </w:rPr>
        <w:t>godz. 15.</w:t>
      </w:r>
      <w:r w:rsidR="00775D42" w:rsidRPr="001D7C18">
        <w:rPr>
          <w:b/>
          <w:sz w:val="22"/>
          <w:szCs w:val="22"/>
        </w:rPr>
        <w:t>0</w:t>
      </w:r>
      <w:r w:rsidR="0014730A" w:rsidRPr="001D7C18">
        <w:rPr>
          <w:b/>
          <w:sz w:val="22"/>
          <w:szCs w:val="22"/>
        </w:rPr>
        <w:t>0</w:t>
      </w:r>
      <w:r w:rsidR="0014730A" w:rsidRPr="001D7C18">
        <w:rPr>
          <w:sz w:val="22"/>
          <w:szCs w:val="22"/>
        </w:rPr>
        <w:t>.</w:t>
      </w:r>
      <w:r w:rsidR="00FE18F8">
        <w:rPr>
          <w:sz w:val="22"/>
          <w:szCs w:val="22"/>
        </w:rPr>
        <w:t xml:space="preserve"> </w:t>
      </w:r>
      <w:r w:rsidR="00695E1B" w:rsidRPr="001D7C18">
        <w:rPr>
          <w:sz w:val="22"/>
          <w:szCs w:val="22"/>
        </w:rPr>
        <w:t>Oferty można składać osobiście bądź przesłać na adres</w:t>
      </w:r>
      <w:r w:rsidR="001D7C18">
        <w:rPr>
          <w:sz w:val="22"/>
          <w:szCs w:val="22"/>
        </w:rPr>
        <w:t xml:space="preserve"> </w:t>
      </w:r>
      <w:r w:rsidR="00695E1B" w:rsidRPr="001D7C18">
        <w:rPr>
          <w:sz w:val="22"/>
          <w:szCs w:val="22"/>
        </w:rPr>
        <w:t>organizatora listem poleconym lub pocztą kurierską.</w:t>
      </w:r>
    </w:p>
    <w:p w:rsidR="003D2326" w:rsidRPr="001D7C18" w:rsidRDefault="003D2326" w:rsidP="00E433C3">
      <w:pPr>
        <w:spacing w:line="276" w:lineRule="auto"/>
        <w:ind w:left="426"/>
        <w:rPr>
          <w:sz w:val="22"/>
          <w:szCs w:val="22"/>
        </w:rPr>
      </w:pPr>
    </w:p>
    <w:p w:rsidR="00695E1B" w:rsidRPr="001D7C18" w:rsidRDefault="00FE18F8" w:rsidP="00FE18F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C5F11" w:rsidRPr="001D7C18">
        <w:rPr>
          <w:sz w:val="22"/>
          <w:szCs w:val="22"/>
        </w:rPr>
        <w:t xml:space="preserve">2. </w:t>
      </w:r>
      <w:r w:rsidR="00695E1B" w:rsidRPr="001D7C18">
        <w:rPr>
          <w:sz w:val="22"/>
          <w:szCs w:val="22"/>
        </w:rPr>
        <w:t>Przygotowanie oferty zgodnie z ustaleniami zawartymi w „Regulaminie</w:t>
      </w:r>
      <w:r w:rsidR="00BF666C" w:rsidRPr="001D7C18">
        <w:rPr>
          <w:sz w:val="22"/>
          <w:szCs w:val="22"/>
        </w:rPr>
        <w:t xml:space="preserve"> i</w:t>
      </w:r>
      <w:r w:rsidR="00456AFD" w:rsidRPr="001D7C18">
        <w:rPr>
          <w:sz w:val="22"/>
          <w:szCs w:val="22"/>
        </w:rPr>
        <w:t xml:space="preserve"> warunkach</w:t>
      </w:r>
      <w:r w:rsidR="00695E1B" w:rsidRPr="001D7C18">
        <w:rPr>
          <w:sz w:val="22"/>
          <w:szCs w:val="22"/>
        </w:rPr>
        <w:t xml:space="preserve"> przetargowy</w:t>
      </w:r>
      <w:r w:rsidR="00BF666C" w:rsidRPr="001D7C18">
        <w:rPr>
          <w:sz w:val="22"/>
          <w:szCs w:val="22"/>
        </w:rPr>
        <w:t>ch</w:t>
      </w:r>
      <w:r w:rsidR="00695E1B" w:rsidRPr="001D7C18">
        <w:rPr>
          <w:sz w:val="22"/>
          <w:szCs w:val="22"/>
        </w:rPr>
        <w:t>” – do</w:t>
      </w:r>
      <w:r>
        <w:rPr>
          <w:sz w:val="22"/>
          <w:szCs w:val="22"/>
        </w:rPr>
        <w:br/>
        <w:t xml:space="preserve">     </w:t>
      </w:r>
      <w:r w:rsidR="00695E1B" w:rsidRPr="001D7C18">
        <w:rPr>
          <w:sz w:val="22"/>
          <w:szCs w:val="22"/>
        </w:rPr>
        <w:t xml:space="preserve">pobrania w pok. nr </w:t>
      </w:r>
      <w:r w:rsidR="00A93AC5" w:rsidRPr="001D7C18">
        <w:rPr>
          <w:sz w:val="22"/>
          <w:szCs w:val="22"/>
        </w:rPr>
        <w:t>8</w:t>
      </w:r>
      <w:r w:rsidR="00695E1B" w:rsidRPr="001D7C18">
        <w:rPr>
          <w:sz w:val="22"/>
          <w:szCs w:val="22"/>
        </w:rPr>
        <w:t>, w godz</w:t>
      </w:r>
      <w:r w:rsidR="00A93AC5" w:rsidRPr="001D7C18">
        <w:rPr>
          <w:sz w:val="22"/>
          <w:szCs w:val="22"/>
        </w:rPr>
        <w:t>inach pracy Urzędu</w:t>
      </w:r>
      <w:r w:rsidR="00695E1B" w:rsidRPr="001D7C18">
        <w:rPr>
          <w:sz w:val="22"/>
          <w:szCs w:val="22"/>
        </w:rPr>
        <w:t>, tel. 0</w:t>
      </w:r>
      <w:r w:rsidR="00A93AC5" w:rsidRPr="001D7C18">
        <w:rPr>
          <w:sz w:val="22"/>
          <w:szCs w:val="22"/>
        </w:rPr>
        <w:t>91</w:t>
      </w:r>
      <w:r w:rsidR="00695E1B" w:rsidRPr="001D7C18">
        <w:rPr>
          <w:sz w:val="22"/>
          <w:szCs w:val="22"/>
        </w:rPr>
        <w:t> </w:t>
      </w:r>
      <w:r w:rsidR="00A93AC5" w:rsidRPr="001D7C18">
        <w:rPr>
          <w:sz w:val="22"/>
          <w:szCs w:val="22"/>
        </w:rPr>
        <w:t>431</w:t>
      </w:r>
      <w:r w:rsidR="00695E1B" w:rsidRPr="001D7C18">
        <w:rPr>
          <w:sz w:val="22"/>
          <w:szCs w:val="22"/>
        </w:rPr>
        <w:t xml:space="preserve"> </w:t>
      </w:r>
      <w:r w:rsidR="00A93AC5" w:rsidRPr="001D7C18">
        <w:rPr>
          <w:sz w:val="22"/>
          <w:szCs w:val="22"/>
        </w:rPr>
        <w:t>78</w:t>
      </w:r>
      <w:r w:rsidR="00695E1B" w:rsidRPr="001D7C18">
        <w:rPr>
          <w:sz w:val="22"/>
          <w:szCs w:val="22"/>
        </w:rPr>
        <w:t xml:space="preserve"> </w:t>
      </w:r>
      <w:r w:rsidR="00A93AC5" w:rsidRPr="001D7C18">
        <w:rPr>
          <w:sz w:val="22"/>
          <w:szCs w:val="22"/>
        </w:rPr>
        <w:t>06</w:t>
      </w:r>
      <w:r w:rsidR="00695E1B" w:rsidRPr="001D7C18">
        <w:rPr>
          <w:sz w:val="22"/>
          <w:szCs w:val="22"/>
        </w:rPr>
        <w:t xml:space="preserve"> lub na stronie internetowej</w:t>
      </w:r>
      <w:r w:rsidR="001226A5" w:rsidRPr="001D7C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</w:t>
      </w:r>
      <w:hyperlink r:id="rId6" w:history="1">
        <w:r w:rsidR="00B36234" w:rsidRPr="001D7C18">
          <w:rPr>
            <w:rStyle w:val="Hipercze"/>
            <w:sz w:val="22"/>
            <w:szCs w:val="22"/>
          </w:rPr>
          <w:t>www.bip.cedynia.pl</w:t>
        </w:r>
      </w:hyperlink>
      <w:r w:rsidR="00695E1B" w:rsidRPr="001D7C18">
        <w:rPr>
          <w:sz w:val="22"/>
          <w:szCs w:val="22"/>
        </w:rPr>
        <w:t xml:space="preserve"> (</w:t>
      </w:r>
      <w:r w:rsidR="00B36234" w:rsidRPr="001D7C18">
        <w:rPr>
          <w:sz w:val="22"/>
          <w:szCs w:val="22"/>
        </w:rPr>
        <w:t xml:space="preserve">w dziale </w:t>
      </w:r>
      <w:r w:rsidR="00036180" w:rsidRPr="001D7C18">
        <w:rPr>
          <w:sz w:val="22"/>
          <w:szCs w:val="22"/>
        </w:rPr>
        <w:t>gospodarka nieruchomościami</w:t>
      </w:r>
      <w:r w:rsidR="00695E1B" w:rsidRPr="001D7C18">
        <w:rPr>
          <w:sz w:val="22"/>
          <w:szCs w:val="22"/>
        </w:rPr>
        <w:t>).</w:t>
      </w:r>
    </w:p>
    <w:p w:rsidR="003D2326" w:rsidRPr="001D7C18" w:rsidRDefault="003D2326" w:rsidP="00FE18F8">
      <w:pPr>
        <w:spacing w:line="276" w:lineRule="auto"/>
        <w:jc w:val="both"/>
        <w:rPr>
          <w:sz w:val="22"/>
          <w:szCs w:val="22"/>
        </w:rPr>
      </w:pPr>
    </w:p>
    <w:p w:rsidR="00E433C3" w:rsidRPr="001D7C18" w:rsidRDefault="00FE18F8" w:rsidP="00FE18F8">
      <w:pPr>
        <w:tabs>
          <w:tab w:val="left" w:pos="426"/>
        </w:tabs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="00B36234" w:rsidRPr="001D7C18">
        <w:rPr>
          <w:sz w:val="22"/>
          <w:szCs w:val="22"/>
        </w:rPr>
        <w:t xml:space="preserve">3. </w:t>
      </w:r>
      <w:r w:rsidR="00695E1B" w:rsidRPr="001D7C18">
        <w:rPr>
          <w:sz w:val="22"/>
          <w:szCs w:val="22"/>
        </w:rPr>
        <w:t xml:space="preserve">Wpłacenie wadium w wysokości </w:t>
      </w:r>
      <w:r w:rsidR="00D8714D" w:rsidRPr="00D8714D">
        <w:rPr>
          <w:b/>
          <w:sz w:val="22"/>
          <w:szCs w:val="22"/>
          <w:u w:val="single"/>
        </w:rPr>
        <w:t>9</w:t>
      </w:r>
      <w:r w:rsidR="00C21EBC">
        <w:rPr>
          <w:b/>
          <w:sz w:val="22"/>
          <w:szCs w:val="22"/>
          <w:u w:val="single"/>
        </w:rPr>
        <w:t>3</w:t>
      </w:r>
      <w:r w:rsidR="00D8714D" w:rsidRPr="00D8714D">
        <w:rPr>
          <w:b/>
          <w:sz w:val="22"/>
          <w:szCs w:val="22"/>
          <w:u w:val="single"/>
        </w:rPr>
        <w:t>0</w:t>
      </w:r>
      <w:r w:rsidR="0034182E" w:rsidRPr="00D8714D">
        <w:rPr>
          <w:b/>
          <w:sz w:val="22"/>
          <w:szCs w:val="22"/>
          <w:u w:val="single"/>
        </w:rPr>
        <w:t>,</w:t>
      </w:r>
      <w:r w:rsidR="00D8714D">
        <w:rPr>
          <w:b/>
          <w:sz w:val="22"/>
          <w:szCs w:val="22"/>
          <w:u w:val="single"/>
        </w:rPr>
        <w:t xml:space="preserve">00 </w:t>
      </w:r>
      <w:r w:rsidR="00695E1B" w:rsidRPr="00D8714D">
        <w:rPr>
          <w:b/>
          <w:sz w:val="22"/>
          <w:szCs w:val="22"/>
          <w:u w:val="single"/>
        </w:rPr>
        <w:t>zł</w:t>
      </w:r>
      <w:r w:rsidR="00695E1B" w:rsidRPr="001D7C18">
        <w:rPr>
          <w:sz w:val="22"/>
          <w:szCs w:val="22"/>
        </w:rPr>
        <w:t xml:space="preserve"> na konto </w:t>
      </w:r>
      <w:r w:rsidR="000505CD" w:rsidRPr="001D7C18">
        <w:rPr>
          <w:sz w:val="22"/>
          <w:szCs w:val="22"/>
        </w:rPr>
        <w:t xml:space="preserve">Urzędu </w:t>
      </w:r>
      <w:r w:rsidR="00B36234" w:rsidRPr="001D7C18">
        <w:rPr>
          <w:sz w:val="22"/>
          <w:szCs w:val="22"/>
        </w:rPr>
        <w:t>Miejskiego w Cedyni - BS Chojna o/ Cedynia</w:t>
      </w:r>
      <w:r>
        <w:rPr>
          <w:sz w:val="22"/>
          <w:szCs w:val="22"/>
        </w:rPr>
        <w:br/>
        <w:t xml:space="preserve">     </w:t>
      </w:r>
      <w:r w:rsidR="00B36234" w:rsidRPr="001D7C18">
        <w:rPr>
          <w:sz w:val="22"/>
          <w:szCs w:val="22"/>
        </w:rPr>
        <w:t>Nr 88 9370 1017 0100 0185 2001 0003, z zaznaczeniem celu wpłaty „Przetarg na</w:t>
      </w:r>
      <w:r w:rsidR="001226A5" w:rsidRPr="001D7C18">
        <w:rPr>
          <w:sz w:val="22"/>
          <w:szCs w:val="22"/>
        </w:rPr>
        <w:t xml:space="preserve"> </w:t>
      </w:r>
      <w:r w:rsidR="000505CD" w:rsidRPr="001D7C18">
        <w:rPr>
          <w:sz w:val="22"/>
          <w:szCs w:val="22"/>
        </w:rPr>
        <w:t xml:space="preserve"> </w:t>
      </w:r>
      <w:r w:rsidR="00B36234" w:rsidRPr="001D7C18">
        <w:rPr>
          <w:sz w:val="22"/>
          <w:szCs w:val="22"/>
        </w:rPr>
        <w:t>dzierżawę</w:t>
      </w:r>
      <w:r w:rsidR="000505CD" w:rsidRPr="001D7C18">
        <w:rPr>
          <w:sz w:val="22"/>
          <w:szCs w:val="22"/>
        </w:rPr>
        <w:t xml:space="preserve"> </w:t>
      </w:r>
      <w:r w:rsidR="00036180" w:rsidRPr="001D7C18">
        <w:rPr>
          <w:sz w:val="22"/>
          <w:szCs w:val="22"/>
        </w:rPr>
        <w:t xml:space="preserve">dz. nr </w:t>
      </w:r>
      <w:r w:rsidR="00D57223" w:rsidRPr="001D7C18">
        <w:rPr>
          <w:sz w:val="22"/>
          <w:szCs w:val="22"/>
        </w:rPr>
        <w:t>38/1</w:t>
      </w:r>
      <w:r w:rsidR="00036180" w:rsidRPr="001D7C18">
        <w:rPr>
          <w:sz w:val="22"/>
          <w:szCs w:val="22"/>
        </w:rPr>
        <w:t xml:space="preserve"> obręb</w:t>
      </w:r>
      <w:r>
        <w:rPr>
          <w:sz w:val="22"/>
          <w:szCs w:val="22"/>
        </w:rPr>
        <w:br/>
        <w:t xml:space="preserve">     </w:t>
      </w:r>
      <w:r w:rsidR="00D57223" w:rsidRPr="001D7C18">
        <w:rPr>
          <w:sz w:val="22"/>
          <w:szCs w:val="22"/>
        </w:rPr>
        <w:t>3</w:t>
      </w:r>
      <w:r w:rsidR="001D7C18">
        <w:rPr>
          <w:sz w:val="22"/>
          <w:szCs w:val="22"/>
        </w:rPr>
        <w:t xml:space="preserve"> </w:t>
      </w:r>
      <w:r w:rsidR="00D57223" w:rsidRPr="001D7C18">
        <w:rPr>
          <w:sz w:val="22"/>
          <w:szCs w:val="22"/>
        </w:rPr>
        <w:t>miasta Cedynia</w:t>
      </w:r>
      <w:r w:rsidR="00B36234" w:rsidRPr="001D7C18">
        <w:rPr>
          <w:sz w:val="22"/>
          <w:szCs w:val="22"/>
        </w:rPr>
        <w:t>”</w:t>
      </w:r>
      <w:r w:rsidR="00826E1C" w:rsidRPr="001D7C18">
        <w:rPr>
          <w:sz w:val="22"/>
          <w:szCs w:val="22"/>
        </w:rPr>
        <w:t xml:space="preserve"> </w:t>
      </w:r>
      <w:r w:rsidR="00826E1C" w:rsidRPr="001D7C18">
        <w:rPr>
          <w:b/>
          <w:sz w:val="22"/>
          <w:szCs w:val="22"/>
          <w:u w:val="single"/>
        </w:rPr>
        <w:t>w terminie do dnia</w:t>
      </w:r>
      <w:r w:rsidR="00036180" w:rsidRPr="001D7C18">
        <w:rPr>
          <w:b/>
          <w:sz w:val="22"/>
          <w:szCs w:val="22"/>
          <w:u w:val="single"/>
        </w:rPr>
        <w:t xml:space="preserve"> </w:t>
      </w:r>
      <w:r w:rsidR="00C21EBC">
        <w:rPr>
          <w:b/>
          <w:sz w:val="22"/>
          <w:szCs w:val="22"/>
          <w:u w:val="single"/>
        </w:rPr>
        <w:t>15</w:t>
      </w:r>
      <w:r w:rsidR="00CE4524" w:rsidRPr="001D7C18">
        <w:rPr>
          <w:b/>
          <w:sz w:val="22"/>
          <w:szCs w:val="22"/>
          <w:u w:val="single"/>
        </w:rPr>
        <w:t>.</w:t>
      </w:r>
      <w:r w:rsidR="00D8714D">
        <w:rPr>
          <w:b/>
          <w:sz w:val="22"/>
          <w:szCs w:val="22"/>
          <w:u w:val="single"/>
        </w:rPr>
        <w:t>0</w:t>
      </w:r>
      <w:r w:rsidR="00C21EBC">
        <w:rPr>
          <w:b/>
          <w:sz w:val="22"/>
          <w:szCs w:val="22"/>
          <w:u w:val="single"/>
        </w:rPr>
        <w:t>9</w:t>
      </w:r>
      <w:r w:rsidR="00D57223" w:rsidRPr="001D7C18">
        <w:rPr>
          <w:b/>
          <w:sz w:val="22"/>
          <w:szCs w:val="22"/>
          <w:u w:val="single"/>
        </w:rPr>
        <w:t>.201</w:t>
      </w:r>
      <w:r w:rsidR="00D8714D">
        <w:rPr>
          <w:b/>
          <w:sz w:val="22"/>
          <w:szCs w:val="22"/>
          <w:u w:val="single"/>
        </w:rPr>
        <w:t>7</w:t>
      </w:r>
      <w:r w:rsidR="00C21EBC">
        <w:rPr>
          <w:b/>
          <w:sz w:val="22"/>
          <w:szCs w:val="22"/>
          <w:u w:val="single"/>
        </w:rPr>
        <w:t xml:space="preserve"> </w:t>
      </w:r>
      <w:r w:rsidR="00826E1C" w:rsidRPr="001D7C18">
        <w:rPr>
          <w:b/>
          <w:sz w:val="22"/>
          <w:szCs w:val="22"/>
          <w:u w:val="single"/>
        </w:rPr>
        <w:t>r</w:t>
      </w:r>
      <w:r w:rsidR="00B36234" w:rsidRPr="001D7C18">
        <w:rPr>
          <w:b/>
          <w:sz w:val="22"/>
          <w:szCs w:val="22"/>
          <w:u w:val="single"/>
        </w:rPr>
        <w:t>.</w:t>
      </w:r>
      <w:r w:rsidR="002916B0" w:rsidRPr="001D7C18">
        <w:rPr>
          <w:b/>
          <w:sz w:val="22"/>
          <w:szCs w:val="22"/>
          <w:u w:val="single"/>
        </w:rPr>
        <w:t xml:space="preserve"> Za datę wniesienia wadium uważa się datę wpływu </w:t>
      </w:r>
      <w:r>
        <w:rPr>
          <w:b/>
          <w:sz w:val="22"/>
          <w:szCs w:val="22"/>
          <w:u w:val="single"/>
        </w:rPr>
        <w:br/>
      </w:r>
      <w:r w:rsidRPr="00FE18F8">
        <w:rPr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 xml:space="preserve"> ś</w:t>
      </w:r>
      <w:r w:rsidR="002916B0" w:rsidRPr="001D7C18">
        <w:rPr>
          <w:b/>
          <w:sz w:val="22"/>
          <w:szCs w:val="22"/>
          <w:u w:val="single"/>
        </w:rPr>
        <w:t>rodków pieniężnych na rachunek Urzędu Miejskiego w Cedyni.</w:t>
      </w:r>
    </w:p>
    <w:p w:rsidR="00E433C3" w:rsidRPr="001D7C18" w:rsidRDefault="00E433C3" w:rsidP="00E433C3">
      <w:pPr>
        <w:pStyle w:val="Tekstpodstawowy"/>
        <w:tabs>
          <w:tab w:val="left" w:pos="426"/>
        </w:tabs>
        <w:spacing w:line="276" w:lineRule="auto"/>
        <w:rPr>
          <w:b/>
          <w:u w:val="single"/>
        </w:rPr>
      </w:pPr>
    </w:p>
    <w:tbl>
      <w:tblPr>
        <w:tblpPr w:leftFromText="141" w:rightFromText="141" w:vertAnchor="text" w:horzAnchor="margin" w:tblpX="74" w:tblpY="36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5278"/>
      </w:tblGrid>
      <w:tr w:rsidR="00482913" w:rsidRPr="001D7C18" w:rsidTr="0048291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13" w:rsidRDefault="00482913" w:rsidP="004829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82913" w:rsidRPr="00841BD5" w:rsidRDefault="00482913" w:rsidP="004829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41BD5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13" w:rsidRDefault="00482913" w:rsidP="004829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82913" w:rsidRPr="00841BD5" w:rsidRDefault="00482913" w:rsidP="004829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41BD5">
              <w:rPr>
                <w:b/>
                <w:sz w:val="18"/>
                <w:szCs w:val="18"/>
              </w:rPr>
              <w:t>WAGA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13" w:rsidRDefault="00482913" w:rsidP="004829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82913" w:rsidRPr="00841BD5" w:rsidRDefault="00482913" w:rsidP="004829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41BD5">
              <w:rPr>
                <w:b/>
                <w:sz w:val="18"/>
                <w:szCs w:val="18"/>
              </w:rPr>
              <w:t>PRZYKŁADOWE WYLICZENIE</w:t>
            </w:r>
          </w:p>
        </w:tc>
      </w:tr>
      <w:tr w:rsidR="00482913" w:rsidRPr="001D7C18" w:rsidTr="00482913">
        <w:trPr>
          <w:trHeight w:val="8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13" w:rsidRPr="001D7C18" w:rsidRDefault="00482913" w:rsidP="00482913">
            <w:pPr>
              <w:spacing w:line="276" w:lineRule="auto"/>
              <w:rPr>
                <w:sz w:val="22"/>
                <w:szCs w:val="22"/>
              </w:rPr>
            </w:pPr>
            <w:r w:rsidRPr="001D7C18">
              <w:rPr>
                <w:sz w:val="22"/>
                <w:szCs w:val="22"/>
              </w:rPr>
              <w:t>oferowane procentowe zwiększenie stawki wywoławczej miesięcznego czynszu dzierżawnego netto na etapie realizacji inwestycji oraz podczas prowadzenia działalności (jedna wartość procentowa dla obydwu wartości czynszu)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13" w:rsidRPr="001D7C18" w:rsidRDefault="00126A0B" w:rsidP="004829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82913" w:rsidRPr="001D7C18">
              <w:rPr>
                <w:sz w:val="22"/>
                <w:szCs w:val="22"/>
              </w:rPr>
              <w:t>0%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13" w:rsidRPr="001D7C18" w:rsidRDefault="00482913" w:rsidP="00482913">
            <w:pPr>
              <w:spacing w:line="276" w:lineRule="auto"/>
              <w:rPr>
                <w:sz w:val="22"/>
                <w:szCs w:val="22"/>
                <w:highlight w:val="yellow"/>
                <w:u w:val="single"/>
              </w:rPr>
            </w:pPr>
            <w:r w:rsidRPr="001D7C18">
              <w:rPr>
                <w:sz w:val="22"/>
                <w:szCs w:val="22"/>
              </w:rPr>
              <w:t xml:space="preserve">                </w:t>
            </w:r>
            <w:r w:rsidRPr="001D7C18">
              <w:rPr>
                <w:sz w:val="22"/>
                <w:szCs w:val="22"/>
                <w:u w:val="single"/>
              </w:rPr>
              <w:t>wartość badana</w:t>
            </w:r>
          </w:p>
          <w:p w:rsidR="00482913" w:rsidRPr="001D7C18" w:rsidRDefault="00482913" w:rsidP="00482913">
            <w:pPr>
              <w:spacing w:line="276" w:lineRule="auto"/>
              <w:rPr>
                <w:sz w:val="22"/>
                <w:szCs w:val="22"/>
              </w:rPr>
            </w:pPr>
            <w:r w:rsidRPr="001D7C18">
              <w:rPr>
                <w:sz w:val="22"/>
                <w:szCs w:val="22"/>
              </w:rPr>
              <w:t xml:space="preserve">Wartość =  wartość </w:t>
            </w:r>
            <w:proofErr w:type="spellStart"/>
            <w:r w:rsidRPr="001D7C18">
              <w:rPr>
                <w:sz w:val="22"/>
                <w:szCs w:val="22"/>
              </w:rPr>
              <w:t>max</w:t>
            </w:r>
            <w:proofErr w:type="spellEnd"/>
            <w:r w:rsidRPr="001D7C18">
              <w:rPr>
                <w:sz w:val="22"/>
                <w:szCs w:val="22"/>
              </w:rPr>
              <w:t xml:space="preserve">.  x  </w:t>
            </w:r>
            <w:r w:rsidR="00126A0B">
              <w:rPr>
                <w:sz w:val="22"/>
                <w:szCs w:val="22"/>
              </w:rPr>
              <w:t>9</w:t>
            </w:r>
            <w:r w:rsidRPr="001D7C18">
              <w:rPr>
                <w:sz w:val="22"/>
                <w:szCs w:val="22"/>
              </w:rPr>
              <w:t xml:space="preserve">0% x 100 = … </w:t>
            </w:r>
            <w:proofErr w:type="spellStart"/>
            <w:r w:rsidRPr="001D7C18">
              <w:rPr>
                <w:sz w:val="22"/>
                <w:szCs w:val="22"/>
              </w:rPr>
              <w:t>pkt</w:t>
            </w:r>
            <w:proofErr w:type="spellEnd"/>
          </w:p>
          <w:p w:rsidR="00482913" w:rsidRPr="001D7C18" w:rsidRDefault="00482913" w:rsidP="0048291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82913" w:rsidRPr="001D7C18" w:rsidTr="00482913">
        <w:trPr>
          <w:trHeight w:val="8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13" w:rsidRPr="001D7C18" w:rsidRDefault="00482913" w:rsidP="00482913">
            <w:pPr>
              <w:spacing w:line="276" w:lineRule="auto"/>
              <w:rPr>
                <w:sz w:val="22"/>
                <w:szCs w:val="22"/>
              </w:rPr>
            </w:pPr>
            <w:r w:rsidRPr="001D7C18">
              <w:rPr>
                <w:sz w:val="22"/>
                <w:szCs w:val="22"/>
              </w:rPr>
              <w:t>termin zakończenia realizacji inwestycji (liczba miesięcy od dnia zawarcia umowy dzierżawy)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13" w:rsidRPr="001D7C18" w:rsidRDefault="00126A0B" w:rsidP="004829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2913" w:rsidRPr="001D7C18">
              <w:rPr>
                <w:sz w:val="22"/>
                <w:szCs w:val="22"/>
              </w:rPr>
              <w:t>0%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13" w:rsidRPr="001D7C18" w:rsidRDefault="00482913" w:rsidP="00482913">
            <w:pPr>
              <w:spacing w:line="276" w:lineRule="auto"/>
              <w:rPr>
                <w:sz w:val="22"/>
                <w:szCs w:val="22"/>
                <w:highlight w:val="yellow"/>
                <w:u w:val="single"/>
              </w:rPr>
            </w:pPr>
            <w:r w:rsidRPr="001D7C18">
              <w:rPr>
                <w:sz w:val="22"/>
                <w:szCs w:val="22"/>
              </w:rPr>
              <w:t xml:space="preserve">        </w:t>
            </w:r>
            <w:r w:rsidRPr="001D7C18">
              <w:rPr>
                <w:sz w:val="22"/>
                <w:szCs w:val="22"/>
                <w:u w:val="single"/>
              </w:rPr>
              <w:t>okres najkorzystniejszy</w:t>
            </w:r>
            <w:r w:rsidRPr="001D7C18">
              <w:rPr>
                <w:sz w:val="22"/>
                <w:szCs w:val="22"/>
              </w:rPr>
              <w:t>*</w:t>
            </w:r>
          </w:p>
          <w:p w:rsidR="00482913" w:rsidRPr="001D7C18" w:rsidRDefault="00482913" w:rsidP="00126A0B">
            <w:pPr>
              <w:spacing w:line="276" w:lineRule="auto"/>
              <w:rPr>
                <w:sz w:val="22"/>
                <w:szCs w:val="22"/>
              </w:rPr>
            </w:pPr>
            <w:r w:rsidRPr="001D7C18">
              <w:rPr>
                <w:sz w:val="22"/>
                <w:szCs w:val="22"/>
              </w:rPr>
              <w:t xml:space="preserve">Okres  =  okres badany          X  </w:t>
            </w:r>
            <w:r w:rsidR="00126A0B">
              <w:rPr>
                <w:sz w:val="22"/>
                <w:szCs w:val="22"/>
              </w:rPr>
              <w:t>1</w:t>
            </w:r>
            <w:r w:rsidRPr="001D7C18">
              <w:rPr>
                <w:sz w:val="22"/>
                <w:szCs w:val="22"/>
              </w:rPr>
              <w:t xml:space="preserve">0% x 100 =… </w:t>
            </w:r>
            <w:proofErr w:type="spellStart"/>
            <w:r w:rsidRPr="001D7C18">
              <w:rPr>
                <w:sz w:val="22"/>
                <w:szCs w:val="22"/>
              </w:rPr>
              <w:t>pkt</w:t>
            </w:r>
            <w:proofErr w:type="spellEnd"/>
          </w:p>
        </w:tc>
      </w:tr>
    </w:tbl>
    <w:p w:rsidR="00695E1B" w:rsidRPr="001D7C18" w:rsidRDefault="00E433C3" w:rsidP="00E433C3">
      <w:pPr>
        <w:pStyle w:val="Tekstpodstawowy"/>
        <w:tabs>
          <w:tab w:val="left" w:pos="426"/>
        </w:tabs>
        <w:spacing w:line="276" w:lineRule="auto"/>
        <w:rPr>
          <w:b/>
          <w:u w:val="single"/>
        </w:rPr>
      </w:pPr>
      <w:r w:rsidRPr="001D7C18">
        <w:t xml:space="preserve">IV. </w:t>
      </w:r>
      <w:r w:rsidR="00695E1B" w:rsidRPr="001D7C18">
        <w:t>Kryterium</w:t>
      </w:r>
      <w:r w:rsidR="001D7C18">
        <w:t xml:space="preserve"> </w:t>
      </w:r>
      <w:r w:rsidR="00695E1B" w:rsidRPr="001D7C18">
        <w:t>oceny ofert jest:</w:t>
      </w:r>
    </w:p>
    <w:p w:rsidR="00D57223" w:rsidRPr="001D7C18" w:rsidRDefault="00D57223" w:rsidP="00E433C3">
      <w:pPr>
        <w:pStyle w:val="Akapitzlist"/>
        <w:spacing w:line="276" w:lineRule="auto"/>
        <w:ind w:left="1080"/>
        <w:rPr>
          <w:sz w:val="22"/>
          <w:szCs w:val="22"/>
        </w:rPr>
      </w:pPr>
    </w:p>
    <w:p w:rsidR="00D57223" w:rsidRPr="001D7C18" w:rsidRDefault="00D57223" w:rsidP="00E433C3">
      <w:pPr>
        <w:spacing w:line="276" w:lineRule="auto"/>
        <w:rPr>
          <w:i/>
          <w:sz w:val="22"/>
          <w:szCs w:val="22"/>
        </w:rPr>
      </w:pPr>
      <w:r w:rsidRPr="001D7C18">
        <w:rPr>
          <w:sz w:val="22"/>
          <w:szCs w:val="22"/>
        </w:rPr>
        <w:t>*</w:t>
      </w:r>
      <w:r w:rsidRPr="001D7C18">
        <w:rPr>
          <w:i/>
          <w:sz w:val="22"/>
          <w:szCs w:val="22"/>
        </w:rPr>
        <w:t>okres najkrótszy</w:t>
      </w:r>
    </w:p>
    <w:p w:rsidR="00E433C3" w:rsidRPr="001D7C18" w:rsidRDefault="00E433C3" w:rsidP="00E433C3">
      <w:pPr>
        <w:spacing w:line="276" w:lineRule="auto"/>
        <w:rPr>
          <w:i/>
          <w:sz w:val="22"/>
          <w:szCs w:val="22"/>
        </w:rPr>
      </w:pPr>
    </w:p>
    <w:p w:rsidR="00D57223" w:rsidRPr="001D7C18" w:rsidRDefault="00D57223" w:rsidP="00E433C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D7C18">
        <w:rPr>
          <w:sz w:val="22"/>
          <w:szCs w:val="22"/>
        </w:rPr>
        <w:t>Stawka wywoławcza – miesięcznego czynszu dzierżawnego wynosi:</w:t>
      </w:r>
    </w:p>
    <w:p w:rsidR="00D57223" w:rsidRPr="001D7C18" w:rsidRDefault="00D57223" w:rsidP="00E433C3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1D7C18">
        <w:rPr>
          <w:sz w:val="22"/>
          <w:szCs w:val="22"/>
        </w:rPr>
        <w:t xml:space="preserve">- 288,00 zł netto do czasu rozpoczęcia działalności usługowej związanej z </w:t>
      </w:r>
      <w:r w:rsidR="00C21EBC">
        <w:rPr>
          <w:sz w:val="22"/>
          <w:szCs w:val="22"/>
        </w:rPr>
        <w:t xml:space="preserve">obsługą ruchu turystycznego </w:t>
      </w:r>
      <w:r w:rsidR="00C21EBC">
        <w:rPr>
          <w:sz w:val="22"/>
          <w:szCs w:val="22"/>
        </w:rPr>
        <w:br/>
      </w:r>
      <w:r w:rsidRPr="001D7C18">
        <w:rPr>
          <w:sz w:val="22"/>
          <w:szCs w:val="22"/>
        </w:rPr>
        <w:t>+ podatek VAT</w:t>
      </w:r>
    </w:p>
    <w:p w:rsidR="00D57223" w:rsidRPr="001D7C18" w:rsidRDefault="00D57223" w:rsidP="00E433C3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1D7C18">
        <w:rPr>
          <w:sz w:val="22"/>
          <w:szCs w:val="22"/>
        </w:rPr>
        <w:lastRenderedPageBreak/>
        <w:t xml:space="preserve">-  </w:t>
      </w:r>
      <w:r w:rsidR="00C21EBC">
        <w:rPr>
          <w:sz w:val="22"/>
          <w:szCs w:val="22"/>
        </w:rPr>
        <w:t xml:space="preserve">4.595,50 </w:t>
      </w:r>
      <w:r w:rsidRPr="001D7C18">
        <w:rPr>
          <w:sz w:val="22"/>
          <w:szCs w:val="22"/>
        </w:rPr>
        <w:t>zł netto podczas prowadzenia działalności</w:t>
      </w:r>
      <w:r w:rsidR="00C21EBC">
        <w:rPr>
          <w:sz w:val="22"/>
          <w:szCs w:val="22"/>
        </w:rPr>
        <w:t xml:space="preserve"> usługowej związanej z obsługą ruchu turystycznego</w:t>
      </w:r>
      <w:r w:rsidR="00C21EBC">
        <w:rPr>
          <w:sz w:val="22"/>
          <w:szCs w:val="22"/>
        </w:rPr>
        <w:br/>
      </w:r>
      <w:r w:rsidRPr="001D7C18">
        <w:rPr>
          <w:sz w:val="22"/>
          <w:szCs w:val="22"/>
        </w:rPr>
        <w:t>+ podatek VAT .</w:t>
      </w:r>
    </w:p>
    <w:p w:rsidR="007C5F11" w:rsidRPr="001D7C18" w:rsidRDefault="007C5F11" w:rsidP="00E433C3">
      <w:pPr>
        <w:pStyle w:val="Akapitzlist"/>
        <w:spacing w:line="276" w:lineRule="auto"/>
        <w:ind w:left="426"/>
        <w:jc w:val="both"/>
        <w:rPr>
          <w:b/>
          <w:sz w:val="22"/>
          <w:szCs w:val="22"/>
        </w:rPr>
      </w:pPr>
    </w:p>
    <w:p w:rsidR="004D4D4D" w:rsidRPr="001D7C18" w:rsidRDefault="008A3719" w:rsidP="00E433C3">
      <w:pPr>
        <w:spacing w:line="276" w:lineRule="auto"/>
        <w:jc w:val="both"/>
        <w:rPr>
          <w:b/>
          <w:sz w:val="22"/>
          <w:szCs w:val="22"/>
          <w:u w:val="single"/>
        </w:rPr>
      </w:pPr>
      <w:r w:rsidRPr="001D7C18">
        <w:rPr>
          <w:sz w:val="22"/>
          <w:szCs w:val="22"/>
        </w:rPr>
        <w:t>V</w:t>
      </w:r>
      <w:r w:rsidR="00E433C3" w:rsidRPr="001D7C18">
        <w:rPr>
          <w:sz w:val="22"/>
          <w:szCs w:val="22"/>
        </w:rPr>
        <w:t>I</w:t>
      </w:r>
      <w:r w:rsidRPr="001D7C18">
        <w:rPr>
          <w:sz w:val="22"/>
          <w:szCs w:val="22"/>
        </w:rPr>
        <w:t xml:space="preserve">.   </w:t>
      </w:r>
      <w:r w:rsidR="004D4D4D" w:rsidRPr="001D7C18">
        <w:rPr>
          <w:sz w:val="22"/>
          <w:szCs w:val="22"/>
        </w:rPr>
        <w:t>Okres dzierżawy –</w:t>
      </w:r>
      <w:r w:rsidR="00D57223" w:rsidRPr="001D7C18">
        <w:rPr>
          <w:b/>
          <w:sz w:val="22"/>
          <w:szCs w:val="22"/>
          <w:u w:val="single"/>
        </w:rPr>
        <w:t>20</w:t>
      </w:r>
      <w:r w:rsidR="004D4D4D" w:rsidRPr="001D7C18">
        <w:rPr>
          <w:b/>
          <w:sz w:val="22"/>
          <w:szCs w:val="22"/>
          <w:u w:val="single"/>
        </w:rPr>
        <w:t xml:space="preserve"> lat</w:t>
      </w:r>
    </w:p>
    <w:p w:rsidR="008A3719" w:rsidRPr="001D7C18" w:rsidRDefault="008A3719" w:rsidP="00E433C3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8A3719" w:rsidRPr="001D7C18" w:rsidRDefault="007C5F11" w:rsidP="00E433C3">
      <w:pPr>
        <w:spacing w:line="276" w:lineRule="auto"/>
        <w:ind w:left="426" w:hanging="426"/>
        <w:jc w:val="both"/>
        <w:rPr>
          <w:sz w:val="22"/>
          <w:szCs w:val="22"/>
        </w:rPr>
      </w:pPr>
      <w:r w:rsidRPr="001D7C18">
        <w:rPr>
          <w:sz w:val="22"/>
          <w:szCs w:val="22"/>
        </w:rPr>
        <w:t>V</w:t>
      </w:r>
      <w:r w:rsidR="009544B2" w:rsidRPr="001D7C18">
        <w:rPr>
          <w:sz w:val="22"/>
          <w:szCs w:val="22"/>
        </w:rPr>
        <w:t>I</w:t>
      </w:r>
      <w:r w:rsidR="00E433C3" w:rsidRPr="001D7C18">
        <w:rPr>
          <w:sz w:val="22"/>
          <w:szCs w:val="22"/>
        </w:rPr>
        <w:t>I</w:t>
      </w:r>
      <w:r w:rsidRPr="001D7C18">
        <w:rPr>
          <w:sz w:val="22"/>
          <w:szCs w:val="22"/>
        </w:rPr>
        <w:t xml:space="preserve">. </w:t>
      </w:r>
      <w:r w:rsidR="001226A5" w:rsidRPr="001D7C18">
        <w:rPr>
          <w:sz w:val="22"/>
          <w:szCs w:val="22"/>
        </w:rPr>
        <w:t>O</w:t>
      </w:r>
      <w:r w:rsidR="00695E1B" w:rsidRPr="001D7C18">
        <w:rPr>
          <w:sz w:val="22"/>
          <w:szCs w:val="22"/>
        </w:rPr>
        <w:t>ferenci ponoszą wszelkie koszty uczestnictwa w postępowaniu, w szczególności związane</w:t>
      </w:r>
      <w:r w:rsidR="001226A5" w:rsidRPr="001D7C18">
        <w:rPr>
          <w:sz w:val="22"/>
          <w:szCs w:val="22"/>
        </w:rPr>
        <w:t xml:space="preserve"> z </w:t>
      </w:r>
      <w:r w:rsidR="00E433C3" w:rsidRPr="001D7C18">
        <w:rPr>
          <w:sz w:val="22"/>
          <w:szCs w:val="22"/>
        </w:rPr>
        <w:t>przygotowaniem</w:t>
      </w:r>
      <w:r w:rsidR="001D7C18">
        <w:rPr>
          <w:sz w:val="22"/>
          <w:szCs w:val="22"/>
        </w:rPr>
        <w:t xml:space="preserve"> </w:t>
      </w:r>
      <w:r w:rsidR="00695E1B" w:rsidRPr="001D7C18">
        <w:rPr>
          <w:sz w:val="22"/>
          <w:szCs w:val="22"/>
        </w:rPr>
        <w:t xml:space="preserve">i zgłoszeniem oferty, również w przypadku </w:t>
      </w:r>
      <w:r w:rsidR="00F916F2" w:rsidRPr="001D7C18">
        <w:rPr>
          <w:sz w:val="22"/>
          <w:szCs w:val="22"/>
        </w:rPr>
        <w:t>odwołania</w:t>
      </w:r>
      <w:r w:rsidR="00695E1B" w:rsidRPr="001D7C18">
        <w:rPr>
          <w:sz w:val="22"/>
          <w:szCs w:val="22"/>
        </w:rPr>
        <w:t xml:space="preserve"> przetargu.</w:t>
      </w:r>
    </w:p>
    <w:p w:rsidR="008A3719" w:rsidRPr="001D7C18" w:rsidRDefault="008A3719" w:rsidP="00E433C3">
      <w:pPr>
        <w:spacing w:line="276" w:lineRule="auto"/>
        <w:jc w:val="both"/>
        <w:rPr>
          <w:sz w:val="22"/>
          <w:szCs w:val="22"/>
        </w:rPr>
      </w:pPr>
    </w:p>
    <w:p w:rsidR="008A3719" w:rsidRDefault="008A3719" w:rsidP="00E433C3">
      <w:pPr>
        <w:spacing w:line="276" w:lineRule="auto"/>
        <w:jc w:val="both"/>
        <w:rPr>
          <w:sz w:val="22"/>
          <w:szCs w:val="22"/>
        </w:rPr>
      </w:pPr>
      <w:r w:rsidRPr="001D7C18">
        <w:rPr>
          <w:sz w:val="22"/>
          <w:szCs w:val="22"/>
        </w:rPr>
        <w:t>VI</w:t>
      </w:r>
      <w:r w:rsidR="00E433C3" w:rsidRPr="001D7C18">
        <w:rPr>
          <w:sz w:val="22"/>
          <w:szCs w:val="22"/>
        </w:rPr>
        <w:t>I</w:t>
      </w:r>
      <w:r w:rsidRPr="001D7C18">
        <w:rPr>
          <w:sz w:val="22"/>
          <w:szCs w:val="22"/>
        </w:rPr>
        <w:t xml:space="preserve">I.  </w:t>
      </w:r>
      <w:r w:rsidR="00695E1B" w:rsidRPr="001D7C18">
        <w:rPr>
          <w:sz w:val="22"/>
          <w:szCs w:val="22"/>
        </w:rPr>
        <w:t xml:space="preserve">Wybór oferty zostanie dokonany w terminie </w:t>
      </w:r>
      <w:r w:rsidR="009650B0" w:rsidRPr="001D7C18">
        <w:rPr>
          <w:sz w:val="22"/>
          <w:szCs w:val="22"/>
        </w:rPr>
        <w:t xml:space="preserve">do </w:t>
      </w:r>
      <w:r w:rsidR="0099668E" w:rsidRPr="001D7C18">
        <w:rPr>
          <w:sz w:val="22"/>
          <w:szCs w:val="22"/>
        </w:rPr>
        <w:t>7 dni</w:t>
      </w:r>
      <w:r w:rsidR="00695E1B" w:rsidRPr="001D7C18">
        <w:rPr>
          <w:sz w:val="22"/>
          <w:szCs w:val="22"/>
        </w:rPr>
        <w:t xml:space="preserve"> od daty otwarcia ofert.</w:t>
      </w:r>
    </w:p>
    <w:p w:rsidR="001D7C18" w:rsidRPr="001D7C18" w:rsidRDefault="001D7C18" w:rsidP="00E433C3">
      <w:pPr>
        <w:spacing w:line="276" w:lineRule="auto"/>
        <w:jc w:val="both"/>
        <w:rPr>
          <w:sz w:val="22"/>
          <w:szCs w:val="22"/>
        </w:rPr>
      </w:pPr>
    </w:p>
    <w:p w:rsidR="008A3719" w:rsidRDefault="00E433C3" w:rsidP="00E433C3">
      <w:pPr>
        <w:spacing w:line="276" w:lineRule="auto"/>
        <w:jc w:val="both"/>
        <w:rPr>
          <w:sz w:val="22"/>
          <w:szCs w:val="22"/>
        </w:rPr>
      </w:pPr>
      <w:r w:rsidRPr="001D7C18">
        <w:rPr>
          <w:sz w:val="22"/>
          <w:szCs w:val="22"/>
        </w:rPr>
        <w:t>IX</w:t>
      </w:r>
      <w:r w:rsidR="007C5F11" w:rsidRPr="001D7C18">
        <w:rPr>
          <w:sz w:val="22"/>
          <w:szCs w:val="22"/>
        </w:rPr>
        <w:t xml:space="preserve">. </w:t>
      </w:r>
      <w:r w:rsidR="001D7C18">
        <w:rPr>
          <w:sz w:val="22"/>
          <w:szCs w:val="22"/>
        </w:rPr>
        <w:t xml:space="preserve">  </w:t>
      </w:r>
      <w:r w:rsidR="0099668E" w:rsidRPr="001D7C18">
        <w:rPr>
          <w:sz w:val="22"/>
          <w:szCs w:val="22"/>
        </w:rPr>
        <w:t>Organizator przetargu zastrzega sobie możliwość odwołania przetargu</w:t>
      </w:r>
      <w:r w:rsidR="00775D42" w:rsidRPr="001D7C18">
        <w:rPr>
          <w:sz w:val="22"/>
          <w:szCs w:val="22"/>
        </w:rPr>
        <w:t>.</w:t>
      </w:r>
    </w:p>
    <w:p w:rsidR="001D7C18" w:rsidRPr="001D7C18" w:rsidRDefault="001D7C18" w:rsidP="00E433C3">
      <w:pPr>
        <w:spacing w:line="276" w:lineRule="auto"/>
        <w:jc w:val="both"/>
        <w:rPr>
          <w:sz w:val="22"/>
          <w:szCs w:val="22"/>
        </w:rPr>
      </w:pPr>
    </w:p>
    <w:p w:rsidR="001D7C18" w:rsidRDefault="0099668E" w:rsidP="001D7C18">
      <w:pPr>
        <w:spacing w:line="276" w:lineRule="auto"/>
        <w:jc w:val="both"/>
        <w:rPr>
          <w:sz w:val="22"/>
          <w:szCs w:val="22"/>
        </w:rPr>
      </w:pPr>
      <w:r w:rsidRPr="001D7C18">
        <w:rPr>
          <w:sz w:val="22"/>
          <w:szCs w:val="22"/>
        </w:rPr>
        <w:t xml:space="preserve">X. </w:t>
      </w:r>
      <w:r w:rsidR="001A6553" w:rsidRPr="001D7C18">
        <w:rPr>
          <w:sz w:val="22"/>
          <w:szCs w:val="22"/>
        </w:rPr>
        <w:t xml:space="preserve">   </w:t>
      </w:r>
      <w:r w:rsidRPr="001D7C18">
        <w:rPr>
          <w:sz w:val="22"/>
          <w:szCs w:val="22"/>
        </w:rPr>
        <w:t>Organizator przetargu ma prawo do zamknięcia przetargu bez wybrania którejkolwiek ofert</w:t>
      </w:r>
      <w:r w:rsidR="00743750" w:rsidRPr="001D7C18">
        <w:rPr>
          <w:sz w:val="22"/>
          <w:szCs w:val="22"/>
        </w:rPr>
        <w:t>y</w:t>
      </w:r>
      <w:r w:rsidRPr="001D7C18">
        <w:rPr>
          <w:sz w:val="22"/>
          <w:szCs w:val="22"/>
        </w:rPr>
        <w:t>.</w:t>
      </w:r>
    </w:p>
    <w:p w:rsidR="001D7C18" w:rsidRDefault="001D7C18" w:rsidP="001D7C18">
      <w:pPr>
        <w:spacing w:line="276" w:lineRule="auto"/>
        <w:jc w:val="both"/>
        <w:rPr>
          <w:sz w:val="22"/>
          <w:szCs w:val="22"/>
        </w:rPr>
      </w:pPr>
    </w:p>
    <w:p w:rsidR="00695E1B" w:rsidRPr="001D7C18" w:rsidRDefault="0014730A" w:rsidP="001D7C18">
      <w:pPr>
        <w:spacing w:line="276" w:lineRule="auto"/>
        <w:ind w:left="426" w:hanging="426"/>
        <w:jc w:val="both"/>
        <w:rPr>
          <w:sz w:val="22"/>
          <w:szCs w:val="22"/>
        </w:rPr>
      </w:pPr>
      <w:r w:rsidRPr="001D7C18">
        <w:rPr>
          <w:sz w:val="22"/>
          <w:szCs w:val="22"/>
        </w:rPr>
        <w:t>X</w:t>
      </w:r>
      <w:r w:rsidR="00E433C3" w:rsidRPr="001D7C18">
        <w:rPr>
          <w:sz w:val="22"/>
          <w:szCs w:val="22"/>
        </w:rPr>
        <w:t>I</w:t>
      </w:r>
      <w:r w:rsidRPr="001D7C18">
        <w:rPr>
          <w:sz w:val="22"/>
          <w:szCs w:val="22"/>
        </w:rPr>
        <w:t>.</w:t>
      </w:r>
      <w:r w:rsidR="00E433C3" w:rsidRPr="001D7C18">
        <w:rPr>
          <w:sz w:val="22"/>
          <w:szCs w:val="22"/>
        </w:rPr>
        <w:t xml:space="preserve"> </w:t>
      </w:r>
      <w:r w:rsidR="00695E1B" w:rsidRPr="001D7C18">
        <w:rPr>
          <w:sz w:val="22"/>
          <w:szCs w:val="22"/>
        </w:rPr>
        <w:t xml:space="preserve">Wadium </w:t>
      </w:r>
      <w:r w:rsidR="00C21EBC">
        <w:rPr>
          <w:sz w:val="22"/>
          <w:szCs w:val="22"/>
        </w:rPr>
        <w:t xml:space="preserve">wpłacone przez pozostałych uczestników przetargu </w:t>
      </w:r>
      <w:r w:rsidR="00695E1B" w:rsidRPr="001D7C18">
        <w:rPr>
          <w:sz w:val="22"/>
          <w:szCs w:val="22"/>
        </w:rPr>
        <w:t>zostanie zwrócone</w:t>
      </w:r>
      <w:r w:rsidR="00C21EBC">
        <w:rPr>
          <w:sz w:val="22"/>
          <w:szCs w:val="22"/>
        </w:rPr>
        <w:t xml:space="preserve"> nie później niż przed upływem trzech dni od dnia odpowiednio: </w:t>
      </w:r>
      <w:r w:rsidR="001226A5" w:rsidRPr="001D7C18">
        <w:rPr>
          <w:sz w:val="22"/>
          <w:szCs w:val="22"/>
        </w:rPr>
        <w:t>odwołania</w:t>
      </w:r>
      <w:r w:rsidR="00C21EBC">
        <w:rPr>
          <w:sz w:val="22"/>
          <w:szCs w:val="22"/>
        </w:rPr>
        <w:t xml:space="preserve"> przetargu, </w:t>
      </w:r>
      <w:r w:rsidR="001226A5" w:rsidRPr="001D7C18">
        <w:rPr>
          <w:sz w:val="22"/>
          <w:szCs w:val="22"/>
        </w:rPr>
        <w:t>zamknięcia</w:t>
      </w:r>
      <w:r w:rsidR="001D7C18">
        <w:rPr>
          <w:sz w:val="22"/>
          <w:szCs w:val="22"/>
        </w:rPr>
        <w:t xml:space="preserve"> p</w:t>
      </w:r>
      <w:r w:rsidR="001226A5" w:rsidRPr="001D7C18">
        <w:rPr>
          <w:sz w:val="22"/>
          <w:szCs w:val="22"/>
        </w:rPr>
        <w:t>rzetargu</w:t>
      </w:r>
      <w:r w:rsidR="00C21EBC">
        <w:rPr>
          <w:sz w:val="22"/>
          <w:szCs w:val="22"/>
        </w:rPr>
        <w:t xml:space="preserve">, unieważnienia przetargu lub zakończenia przetargu wynikiem negatywnym. </w:t>
      </w:r>
      <w:r w:rsidR="00695E1B" w:rsidRPr="001D7C18">
        <w:rPr>
          <w:sz w:val="22"/>
          <w:szCs w:val="22"/>
        </w:rPr>
        <w:t>Wadium wniesione przez wybranego oferenta będzie zaliczone na poczet czynszu umownego.</w:t>
      </w:r>
      <w:r w:rsidR="001D7C18">
        <w:rPr>
          <w:sz w:val="22"/>
          <w:szCs w:val="22"/>
        </w:rPr>
        <w:t xml:space="preserve"> </w:t>
      </w:r>
      <w:r w:rsidR="00695E1B" w:rsidRPr="001D7C18">
        <w:rPr>
          <w:sz w:val="22"/>
          <w:szCs w:val="22"/>
        </w:rPr>
        <w:t xml:space="preserve">Wadium przepada na rzecz </w:t>
      </w:r>
      <w:r w:rsidR="00B36234" w:rsidRPr="001D7C18">
        <w:rPr>
          <w:sz w:val="22"/>
          <w:szCs w:val="22"/>
        </w:rPr>
        <w:t>Gminy Cedynia</w:t>
      </w:r>
      <w:r w:rsidR="00695E1B" w:rsidRPr="001D7C18">
        <w:rPr>
          <w:sz w:val="22"/>
          <w:szCs w:val="22"/>
        </w:rPr>
        <w:t xml:space="preserve"> w razie uchylania się od zawar</w:t>
      </w:r>
      <w:r w:rsidR="00E433C3" w:rsidRPr="001D7C18">
        <w:rPr>
          <w:sz w:val="22"/>
          <w:szCs w:val="22"/>
        </w:rPr>
        <w:t>cia umowy przez oferenta, który</w:t>
      </w:r>
      <w:r w:rsidR="001D7C18">
        <w:rPr>
          <w:sz w:val="22"/>
          <w:szCs w:val="22"/>
        </w:rPr>
        <w:t xml:space="preserve"> </w:t>
      </w:r>
      <w:r w:rsidR="00695E1B" w:rsidRPr="001D7C18">
        <w:rPr>
          <w:sz w:val="22"/>
          <w:szCs w:val="22"/>
        </w:rPr>
        <w:t>wygrał przetarg.</w:t>
      </w:r>
    </w:p>
    <w:p w:rsidR="00126A0B" w:rsidRDefault="00126A0B" w:rsidP="001D7C18">
      <w:pPr>
        <w:spacing w:line="276" w:lineRule="auto"/>
        <w:ind w:left="426" w:hanging="426"/>
        <w:jc w:val="both"/>
        <w:rPr>
          <w:sz w:val="22"/>
          <w:szCs w:val="22"/>
        </w:rPr>
      </w:pPr>
    </w:p>
    <w:p w:rsidR="001D7C18" w:rsidRDefault="00826E1C" w:rsidP="001D7C18">
      <w:pPr>
        <w:spacing w:line="276" w:lineRule="auto"/>
        <w:ind w:left="426" w:hanging="426"/>
        <w:jc w:val="both"/>
        <w:rPr>
          <w:sz w:val="22"/>
          <w:szCs w:val="22"/>
        </w:rPr>
      </w:pPr>
      <w:r w:rsidRPr="001D7C18">
        <w:rPr>
          <w:sz w:val="22"/>
          <w:szCs w:val="22"/>
        </w:rPr>
        <w:t>X</w:t>
      </w:r>
      <w:r w:rsidR="0099668E" w:rsidRPr="001D7C18">
        <w:rPr>
          <w:sz w:val="22"/>
          <w:szCs w:val="22"/>
        </w:rPr>
        <w:t>I</w:t>
      </w:r>
      <w:r w:rsidR="00E433C3" w:rsidRPr="001D7C18">
        <w:rPr>
          <w:sz w:val="22"/>
          <w:szCs w:val="22"/>
        </w:rPr>
        <w:t>I</w:t>
      </w:r>
      <w:r w:rsidRPr="001D7C18">
        <w:rPr>
          <w:sz w:val="22"/>
          <w:szCs w:val="22"/>
        </w:rPr>
        <w:t>.</w:t>
      </w:r>
      <w:r w:rsidR="001D7C18" w:rsidRPr="001D7C18">
        <w:rPr>
          <w:sz w:val="22"/>
          <w:szCs w:val="22"/>
        </w:rPr>
        <w:t xml:space="preserve"> </w:t>
      </w:r>
      <w:r w:rsidR="009D6042" w:rsidRPr="001D7C18">
        <w:rPr>
          <w:sz w:val="22"/>
          <w:szCs w:val="22"/>
        </w:rPr>
        <w:t xml:space="preserve">Część jawna przetargu odbędzie się w dniu </w:t>
      </w:r>
      <w:r w:rsidR="00C21EBC" w:rsidRPr="00C21EBC">
        <w:rPr>
          <w:b/>
          <w:sz w:val="22"/>
          <w:szCs w:val="22"/>
        </w:rPr>
        <w:t>20.</w:t>
      </w:r>
      <w:r w:rsidR="00126A0B" w:rsidRPr="00C21EBC">
        <w:rPr>
          <w:b/>
          <w:sz w:val="22"/>
          <w:szCs w:val="22"/>
        </w:rPr>
        <w:t>0</w:t>
      </w:r>
      <w:r w:rsidR="005E13C0">
        <w:rPr>
          <w:b/>
          <w:sz w:val="22"/>
          <w:szCs w:val="22"/>
        </w:rPr>
        <w:t>9</w:t>
      </w:r>
      <w:r w:rsidR="00875FC4" w:rsidRPr="00C21EBC">
        <w:rPr>
          <w:b/>
          <w:sz w:val="22"/>
          <w:szCs w:val="22"/>
        </w:rPr>
        <w:t>.</w:t>
      </w:r>
      <w:r w:rsidR="009D6042" w:rsidRPr="00C21EBC">
        <w:rPr>
          <w:b/>
          <w:sz w:val="22"/>
          <w:szCs w:val="22"/>
        </w:rPr>
        <w:t>20</w:t>
      </w:r>
      <w:r w:rsidR="00E708E7" w:rsidRPr="00C21EBC">
        <w:rPr>
          <w:b/>
          <w:sz w:val="22"/>
          <w:szCs w:val="22"/>
        </w:rPr>
        <w:t>1</w:t>
      </w:r>
      <w:r w:rsidR="00126A0B" w:rsidRPr="00C21EBC">
        <w:rPr>
          <w:b/>
          <w:sz w:val="22"/>
          <w:szCs w:val="22"/>
        </w:rPr>
        <w:t>7</w:t>
      </w:r>
      <w:r w:rsidR="009D6042" w:rsidRPr="001D7C18">
        <w:rPr>
          <w:b/>
          <w:sz w:val="22"/>
          <w:szCs w:val="22"/>
        </w:rPr>
        <w:t xml:space="preserve"> r. o godz.</w:t>
      </w:r>
      <w:r w:rsidR="00700E36" w:rsidRPr="001D7C18">
        <w:rPr>
          <w:b/>
          <w:sz w:val="22"/>
          <w:szCs w:val="22"/>
        </w:rPr>
        <w:t xml:space="preserve"> 1</w:t>
      </w:r>
      <w:r w:rsidR="00E433C3" w:rsidRPr="001D7C18">
        <w:rPr>
          <w:b/>
          <w:sz w:val="22"/>
          <w:szCs w:val="22"/>
        </w:rPr>
        <w:t>2</w:t>
      </w:r>
      <w:r w:rsidR="00700E36" w:rsidRPr="001D7C18">
        <w:rPr>
          <w:b/>
          <w:sz w:val="22"/>
          <w:szCs w:val="22"/>
        </w:rPr>
        <w:t>.00</w:t>
      </w:r>
      <w:r w:rsidR="009D6042" w:rsidRPr="001D7C18">
        <w:rPr>
          <w:sz w:val="22"/>
          <w:szCs w:val="22"/>
        </w:rPr>
        <w:t xml:space="preserve"> w </w:t>
      </w:r>
      <w:r w:rsidR="001D7C18" w:rsidRPr="001D7C18">
        <w:rPr>
          <w:sz w:val="22"/>
          <w:szCs w:val="22"/>
        </w:rPr>
        <w:t>s</w:t>
      </w:r>
      <w:r w:rsidR="009D6042" w:rsidRPr="001D7C18">
        <w:rPr>
          <w:sz w:val="22"/>
          <w:szCs w:val="22"/>
        </w:rPr>
        <w:t xml:space="preserve">ali </w:t>
      </w:r>
      <w:r w:rsidR="001D7C18" w:rsidRPr="001D7C18">
        <w:rPr>
          <w:sz w:val="22"/>
          <w:szCs w:val="22"/>
        </w:rPr>
        <w:t>p</w:t>
      </w:r>
      <w:r w:rsidR="009D6042" w:rsidRPr="001D7C18">
        <w:rPr>
          <w:sz w:val="22"/>
          <w:szCs w:val="22"/>
        </w:rPr>
        <w:t>osiedzeń Urzędu</w:t>
      </w:r>
      <w:r w:rsidR="001D7C18">
        <w:rPr>
          <w:sz w:val="22"/>
          <w:szCs w:val="22"/>
        </w:rPr>
        <w:t xml:space="preserve"> </w:t>
      </w:r>
      <w:r w:rsidR="009D6042" w:rsidRPr="001D7C18">
        <w:rPr>
          <w:sz w:val="22"/>
          <w:szCs w:val="22"/>
        </w:rPr>
        <w:t>Miejskiego</w:t>
      </w:r>
    </w:p>
    <w:p w:rsidR="00826E1C" w:rsidRPr="001D7C18" w:rsidRDefault="001D7C18" w:rsidP="001D7C18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D6042" w:rsidRPr="001D7C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9D6042" w:rsidRPr="001D7C18">
        <w:rPr>
          <w:sz w:val="22"/>
          <w:szCs w:val="22"/>
        </w:rPr>
        <w:t xml:space="preserve">w Cedyni  </w:t>
      </w:r>
    </w:p>
    <w:p w:rsidR="00695E1B" w:rsidRPr="001D7C18" w:rsidRDefault="00695E1B" w:rsidP="00E433C3">
      <w:pPr>
        <w:spacing w:line="276" w:lineRule="auto"/>
        <w:jc w:val="both"/>
        <w:rPr>
          <w:sz w:val="22"/>
          <w:szCs w:val="22"/>
        </w:rPr>
      </w:pPr>
    </w:p>
    <w:p w:rsidR="009E5AC1" w:rsidRPr="001D7C18" w:rsidRDefault="00A00AE3" w:rsidP="00E433C3">
      <w:pPr>
        <w:spacing w:line="276" w:lineRule="auto"/>
        <w:jc w:val="both"/>
        <w:rPr>
          <w:sz w:val="22"/>
          <w:szCs w:val="22"/>
        </w:rPr>
      </w:pPr>
      <w:r w:rsidRPr="001D7C18">
        <w:rPr>
          <w:sz w:val="22"/>
          <w:szCs w:val="22"/>
        </w:rPr>
        <w:t xml:space="preserve">        </w:t>
      </w:r>
      <w:r w:rsidR="00695E1B" w:rsidRPr="001D7C18">
        <w:rPr>
          <w:sz w:val="22"/>
          <w:szCs w:val="22"/>
        </w:rPr>
        <w:t>Informacji o przetargu i jego warunkach udziela</w:t>
      </w:r>
      <w:r w:rsidR="00C21EBC">
        <w:rPr>
          <w:sz w:val="22"/>
          <w:szCs w:val="22"/>
        </w:rPr>
        <w:t>ją</w:t>
      </w:r>
      <w:r w:rsidR="00B36234" w:rsidRPr="001D7C18">
        <w:rPr>
          <w:sz w:val="22"/>
          <w:szCs w:val="22"/>
        </w:rPr>
        <w:t xml:space="preserve"> pracowni</w:t>
      </w:r>
      <w:r w:rsidR="00C21EBC">
        <w:rPr>
          <w:sz w:val="22"/>
          <w:szCs w:val="22"/>
        </w:rPr>
        <w:t>cy</w:t>
      </w:r>
      <w:r w:rsidR="00B36234" w:rsidRPr="001D7C18">
        <w:rPr>
          <w:sz w:val="22"/>
          <w:szCs w:val="22"/>
        </w:rPr>
        <w:t xml:space="preserve"> Urzędu Miejskiego w Cedyni</w:t>
      </w:r>
      <w:r w:rsidR="00743750" w:rsidRPr="001D7C18">
        <w:rPr>
          <w:sz w:val="22"/>
          <w:szCs w:val="22"/>
        </w:rPr>
        <w:t xml:space="preserve"> </w:t>
      </w:r>
      <w:r w:rsidR="00C21EBC">
        <w:rPr>
          <w:sz w:val="22"/>
          <w:szCs w:val="22"/>
        </w:rPr>
        <w:t xml:space="preserve">Referatu Gospodarki Nieruchomościami i Rolnictwa </w:t>
      </w:r>
      <w:r w:rsidR="00743750" w:rsidRPr="001D7C18">
        <w:rPr>
          <w:sz w:val="22"/>
          <w:szCs w:val="22"/>
        </w:rPr>
        <w:t>(pok. nr 8)</w:t>
      </w:r>
      <w:r w:rsidR="00C21EBC">
        <w:rPr>
          <w:sz w:val="22"/>
          <w:szCs w:val="22"/>
        </w:rPr>
        <w:t xml:space="preserve">, </w:t>
      </w:r>
      <w:r w:rsidR="00BF666C" w:rsidRPr="001D7C18">
        <w:rPr>
          <w:sz w:val="22"/>
          <w:szCs w:val="22"/>
        </w:rPr>
        <w:t xml:space="preserve">tel. </w:t>
      </w:r>
      <w:r w:rsidR="00B36234" w:rsidRPr="001D7C18">
        <w:rPr>
          <w:sz w:val="22"/>
          <w:szCs w:val="22"/>
        </w:rPr>
        <w:t>(091) 431-78-06</w:t>
      </w:r>
      <w:r w:rsidR="00BF666C" w:rsidRPr="001D7C18">
        <w:rPr>
          <w:sz w:val="22"/>
          <w:szCs w:val="22"/>
        </w:rPr>
        <w:t>,</w:t>
      </w:r>
      <w:r w:rsidR="00B36234" w:rsidRPr="001D7C18">
        <w:rPr>
          <w:sz w:val="22"/>
          <w:szCs w:val="22"/>
        </w:rPr>
        <w:t xml:space="preserve"> w godzinach pracy Urzędu</w:t>
      </w:r>
      <w:r w:rsidR="00C21EBC">
        <w:rPr>
          <w:sz w:val="22"/>
          <w:szCs w:val="22"/>
        </w:rPr>
        <w:t xml:space="preserve"> </w:t>
      </w:r>
      <w:r w:rsidR="009650B0" w:rsidRPr="001D7C18">
        <w:rPr>
          <w:sz w:val="22"/>
          <w:szCs w:val="22"/>
        </w:rPr>
        <w:t>Miejskiego w Cedyni</w:t>
      </w:r>
      <w:r w:rsidR="00C21EBC">
        <w:rPr>
          <w:sz w:val="22"/>
          <w:szCs w:val="22"/>
        </w:rPr>
        <w:t xml:space="preserve"> /pn. 8.00-16.00, </w:t>
      </w:r>
      <w:proofErr w:type="spellStart"/>
      <w:r w:rsidR="00C21EBC">
        <w:rPr>
          <w:sz w:val="22"/>
          <w:szCs w:val="22"/>
        </w:rPr>
        <w:t>wt.-pt</w:t>
      </w:r>
      <w:proofErr w:type="spellEnd"/>
      <w:r w:rsidR="00C21EBC">
        <w:rPr>
          <w:sz w:val="22"/>
          <w:szCs w:val="22"/>
        </w:rPr>
        <w:t>. 7.30-15.30/.</w:t>
      </w:r>
    </w:p>
    <w:p w:rsidR="003831EA" w:rsidRPr="001D7C18" w:rsidRDefault="003831EA" w:rsidP="00E433C3">
      <w:pPr>
        <w:spacing w:line="276" w:lineRule="auto"/>
        <w:jc w:val="both"/>
        <w:rPr>
          <w:sz w:val="22"/>
          <w:szCs w:val="22"/>
        </w:rPr>
      </w:pPr>
    </w:p>
    <w:p w:rsidR="00E433C3" w:rsidRPr="001D7C18" w:rsidRDefault="003831EA" w:rsidP="00E433C3">
      <w:pPr>
        <w:spacing w:line="276" w:lineRule="auto"/>
        <w:rPr>
          <w:color w:val="FF0000"/>
          <w:sz w:val="22"/>
          <w:szCs w:val="22"/>
        </w:rPr>
      </w:pPr>
      <w:r w:rsidRPr="001D7C18">
        <w:rPr>
          <w:color w:val="FF0000"/>
          <w:sz w:val="22"/>
          <w:szCs w:val="22"/>
        </w:rPr>
        <w:t xml:space="preserve">                                                                                                        </w:t>
      </w:r>
      <w:r w:rsidR="001C6578" w:rsidRPr="001D7C18">
        <w:rPr>
          <w:color w:val="FF0000"/>
          <w:sz w:val="22"/>
          <w:szCs w:val="22"/>
        </w:rPr>
        <w:t xml:space="preserve"> </w:t>
      </w:r>
      <w:r w:rsidRPr="001D7C18">
        <w:rPr>
          <w:color w:val="FF0000"/>
          <w:sz w:val="22"/>
          <w:szCs w:val="22"/>
        </w:rPr>
        <w:t xml:space="preserve">  </w:t>
      </w:r>
    </w:p>
    <w:p w:rsidR="00E433C3" w:rsidRPr="001D7C18" w:rsidRDefault="00E433C3" w:rsidP="00E433C3">
      <w:pPr>
        <w:spacing w:line="276" w:lineRule="auto"/>
        <w:rPr>
          <w:color w:val="FF0000"/>
          <w:sz w:val="22"/>
          <w:szCs w:val="22"/>
        </w:rPr>
      </w:pPr>
    </w:p>
    <w:p w:rsidR="00E433C3" w:rsidRPr="001D7C18" w:rsidRDefault="00E433C3" w:rsidP="00E433C3">
      <w:pPr>
        <w:spacing w:line="276" w:lineRule="auto"/>
        <w:rPr>
          <w:color w:val="FF0000"/>
          <w:sz w:val="22"/>
          <w:szCs w:val="22"/>
        </w:rPr>
      </w:pPr>
      <w:r w:rsidRPr="001D7C18">
        <w:rPr>
          <w:color w:val="FF0000"/>
          <w:sz w:val="22"/>
          <w:szCs w:val="22"/>
        </w:rPr>
        <w:tab/>
      </w:r>
      <w:r w:rsidRPr="001D7C18">
        <w:rPr>
          <w:color w:val="FF0000"/>
          <w:sz w:val="22"/>
          <w:szCs w:val="22"/>
        </w:rPr>
        <w:tab/>
      </w:r>
      <w:r w:rsidRPr="001D7C18">
        <w:rPr>
          <w:color w:val="FF0000"/>
          <w:sz w:val="22"/>
          <w:szCs w:val="22"/>
        </w:rPr>
        <w:tab/>
      </w:r>
      <w:r w:rsidRPr="001D7C18">
        <w:rPr>
          <w:color w:val="FF0000"/>
          <w:sz w:val="22"/>
          <w:szCs w:val="22"/>
        </w:rPr>
        <w:tab/>
      </w:r>
      <w:r w:rsidRPr="001D7C18">
        <w:rPr>
          <w:color w:val="FF0000"/>
          <w:sz w:val="22"/>
          <w:szCs w:val="22"/>
        </w:rPr>
        <w:tab/>
      </w:r>
      <w:r w:rsidRPr="001D7C18">
        <w:rPr>
          <w:color w:val="FF0000"/>
          <w:sz w:val="22"/>
          <w:szCs w:val="22"/>
        </w:rPr>
        <w:tab/>
      </w:r>
      <w:r w:rsidRPr="001D7C18">
        <w:rPr>
          <w:color w:val="FF0000"/>
          <w:sz w:val="22"/>
          <w:szCs w:val="22"/>
        </w:rPr>
        <w:tab/>
      </w:r>
      <w:r w:rsidRPr="001D7C18">
        <w:rPr>
          <w:color w:val="FF0000"/>
          <w:sz w:val="22"/>
          <w:szCs w:val="22"/>
        </w:rPr>
        <w:tab/>
      </w:r>
      <w:r w:rsidRPr="001D7C18">
        <w:rPr>
          <w:color w:val="FF0000"/>
          <w:sz w:val="22"/>
          <w:szCs w:val="22"/>
        </w:rPr>
        <w:tab/>
      </w:r>
    </w:p>
    <w:sectPr w:rsidR="00E433C3" w:rsidRPr="001D7C18" w:rsidSect="00695E1B">
      <w:pgSz w:w="11906" w:h="16838"/>
      <w:pgMar w:top="719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ADA"/>
    <w:multiLevelType w:val="hybridMultilevel"/>
    <w:tmpl w:val="C6DA1F6E"/>
    <w:lvl w:ilvl="0" w:tplc="0415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52000"/>
    <w:multiLevelType w:val="hybridMultilevel"/>
    <w:tmpl w:val="9964111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C26512"/>
    <w:multiLevelType w:val="hybridMultilevel"/>
    <w:tmpl w:val="EE90AF76"/>
    <w:lvl w:ilvl="0" w:tplc="B24A43F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D5920"/>
    <w:multiLevelType w:val="hybridMultilevel"/>
    <w:tmpl w:val="BFF23350"/>
    <w:lvl w:ilvl="0" w:tplc="E9EE0D9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70310"/>
    <w:multiLevelType w:val="hybridMultilevel"/>
    <w:tmpl w:val="7EBA15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22C24"/>
    <w:multiLevelType w:val="hybridMultilevel"/>
    <w:tmpl w:val="7A00F0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B021B"/>
    <w:multiLevelType w:val="hybridMultilevel"/>
    <w:tmpl w:val="6794F3A6"/>
    <w:lvl w:ilvl="0" w:tplc="77F09C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F77A1E"/>
    <w:multiLevelType w:val="hybridMultilevel"/>
    <w:tmpl w:val="57C22BF6"/>
    <w:lvl w:ilvl="0" w:tplc="41B40912">
      <w:numFmt w:val="bullet"/>
      <w:lvlText w:val="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21F4F39"/>
    <w:multiLevelType w:val="hybridMultilevel"/>
    <w:tmpl w:val="640EC2E4"/>
    <w:lvl w:ilvl="0" w:tplc="B25AC49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76530F"/>
    <w:multiLevelType w:val="hybridMultilevel"/>
    <w:tmpl w:val="4C302DDE"/>
    <w:lvl w:ilvl="0" w:tplc="DC58D1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E2975"/>
    <w:multiLevelType w:val="hybridMultilevel"/>
    <w:tmpl w:val="6C182EB6"/>
    <w:lvl w:ilvl="0" w:tplc="A9303FA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217AE1"/>
    <w:multiLevelType w:val="hybridMultilevel"/>
    <w:tmpl w:val="AE324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E2302B4"/>
    <w:multiLevelType w:val="hybridMultilevel"/>
    <w:tmpl w:val="65BE9E74"/>
    <w:lvl w:ilvl="0" w:tplc="5EF68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E278D"/>
    <w:rsid w:val="00036180"/>
    <w:rsid w:val="000505CD"/>
    <w:rsid w:val="000F1688"/>
    <w:rsid w:val="00107C41"/>
    <w:rsid w:val="001226A5"/>
    <w:rsid w:val="00126A0B"/>
    <w:rsid w:val="001271DC"/>
    <w:rsid w:val="001349DF"/>
    <w:rsid w:val="00135974"/>
    <w:rsid w:val="00143703"/>
    <w:rsid w:val="0014730A"/>
    <w:rsid w:val="001709E7"/>
    <w:rsid w:val="00196221"/>
    <w:rsid w:val="001A6553"/>
    <w:rsid w:val="001B6445"/>
    <w:rsid w:val="001C6578"/>
    <w:rsid w:val="001D50DF"/>
    <w:rsid w:val="001D7C18"/>
    <w:rsid w:val="00275FF8"/>
    <w:rsid w:val="002916B0"/>
    <w:rsid w:val="002A70B6"/>
    <w:rsid w:val="002C4808"/>
    <w:rsid w:val="002D4B9E"/>
    <w:rsid w:val="002E1770"/>
    <w:rsid w:val="00322F90"/>
    <w:rsid w:val="00337C5F"/>
    <w:rsid w:val="0034182E"/>
    <w:rsid w:val="003831EA"/>
    <w:rsid w:val="0038575A"/>
    <w:rsid w:val="003C404A"/>
    <w:rsid w:val="003D2326"/>
    <w:rsid w:val="0040162D"/>
    <w:rsid w:val="00406120"/>
    <w:rsid w:val="00434BAE"/>
    <w:rsid w:val="00456AFD"/>
    <w:rsid w:val="00471F9E"/>
    <w:rsid w:val="00482913"/>
    <w:rsid w:val="00483417"/>
    <w:rsid w:val="004D4D4D"/>
    <w:rsid w:val="004D61DD"/>
    <w:rsid w:val="005413A0"/>
    <w:rsid w:val="00552114"/>
    <w:rsid w:val="00571696"/>
    <w:rsid w:val="0058092F"/>
    <w:rsid w:val="00596CEC"/>
    <w:rsid w:val="005A2893"/>
    <w:rsid w:val="005D2ACC"/>
    <w:rsid w:val="005E13C0"/>
    <w:rsid w:val="005E38B3"/>
    <w:rsid w:val="006215FE"/>
    <w:rsid w:val="006227EA"/>
    <w:rsid w:val="00695E1B"/>
    <w:rsid w:val="006B2781"/>
    <w:rsid w:val="00700E36"/>
    <w:rsid w:val="00711A7C"/>
    <w:rsid w:val="00722215"/>
    <w:rsid w:val="00724DBA"/>
    <w:rsid w:val="00725FEA"/>
    <w:rsid w:val="00743750"/>
    <w:rsid w:val="00750125"/>
    <w:rsid w:val="00775D42"/>
    <w:rsid w:val="007A36AF"/>
    <w:rsid w:val="007C5F11"/>
    <w:rsid w:val="008103F4"/>
    <w:rsid w:val="00810890"/>
    <w:rsid w:val="0081310F"/>
    <w:rsid w:val="00826E1C"/>
    <w:rsid w:val="00841BD5"/>
    <w:rsid w:val="00857D03"/>
    <w:rsid w:val="00875FC4"/>
    <w:rsid w:val="008A3719"/>
    <w:rsid w:val="008E278D"/>
    <w:rsid w:val="008E4845"/>
    <w:rsid w:val="008E6148"/>
    <w:rsid w:val="008F5E95"/>
    <w:rsid w:val="009236FF"/>
    <w:rsid w:val="00941182"/>
    <w:rsid w:val="009544B2"/>
    <w:rsid w:val="009650B0"/>
    <w:rsid w:val="00986B65"/>
    <w:rsid w:val="0099668E"/>
    <w:rsid w:val="009B0C1C"/>
    <w:rsid w:val="009B705B"/>
    <w:rsid w:val="009C2C18"/>
    <w:rsid w:val="009D6042"/>
    <w:rsid w:val="009E5AC1"/>
    <w:rsid w:val="00A00AE3"/>
    <w:rsid w:val="00A02CC1"/>
    <w:rsid w:val="00A20666"/>
    <w:rsid w:val="00A93AC5"/>
    <w:rsid w:val="00B01C90"/>
    <w:rsid w:val="00B1749A"/>
    <w:rsid w:val="00B34C95"/>
    <w:rsid w:val="00B36234"/>
    <w:rsid w:val="00B700FB"/>
    <w:rsid w:val="00BC54B6"/>
    <w:rsid w:val="00BC79F6"/>
    <w:rsid w:val="00BD3A48"/>
    <w:rsid w:val="00BE2A84"/>
    <w:rsid w:val="00BF666C"/>
    <w:rsid w:val="00C21EBC"/>
    <w:rsid w:val="00C427BE"/>
    <w:rsid w:val="00C64DE8"/>
    <w:rsid w:val="00C717EA"/>
    <w:rsid w:val="00C8323E"/>
    <w:rsid w:val="00CE4524"/>
    <w:rsid w:val="00CE619D"/>
    <w:rsid w:val="00D1548E"/>
    <w:rsid w:val="00D57223"/>
    <w:rsid w:val="00D8714D"/>
    <w:rsid w:val="00DD474A"/>
    <w:rsid w:val="00E433C3"/>
    <w:rsid w:val="00E708E7"/>
    <w:rsid w:val="00E86FCB"/>
    <w:rsid w:val="00E94EAA"/>
    <w:rsid w:val="00F05457"/>
    <w:rsid w:val="00F17CE1"/>
    <w:rsid w:val="00F4447B"/>
    <w:rsid w:val="00F620A1"/>
    <w:rsid w:val="00F670C8"/>
    <w:rsid w:val="00F67918"/>
    <w:rsid w:val="00F916F2"/>
    <w:rsid w:val="00FC195B"/>
    <w:rsid w:val="00FD038D"/>
    <w:rsid w:val="00FD05FC"/>
    <w:rsid w:val="00FE18F8"/>
    <w:rsid w:val="00FF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1B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95E1B"/>
    <w:pPr>
      <w:spacing w:line="360" w:lineRule="auto"/>
      <w:jc w:val="both"/>
    </w:pPr>
    <w:rPr>
      <w:sz w:val="22"/>
      <w:szCs w:val="22"/>
    </w:rPr>
  </w:style>
  <w:style w:type="character" w:styleId="Hipercze">
    <w:name w:val="Hyperlink"/>
    <w:basedOn w:val="Domylnaczcionkaakapitu"/>
    <w:rsid w:val="00695E1B"/>
    <w:rPr>
      <w:color w:val="0000FF"/>
      <w:u w:val="single"/>
    </w:rPr>
  </w:style>
  <w:style w:type="paragraph" w:styleId="Tekstdymka">
    <w:name w:val="Balloon Text"/>
    <w:basedOn w:val="Normalny"/>
    <w:semiHidden/>
    <w:rsid w:val="000505C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6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1226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26A5"/>
    <w:rPr>
      <w:sz w:val="24"/>
    </w:rPr>
  </w:style>
  <w:style w:type="paragraph" w:styleId="Akapitzlist">
    <w:name w:val="List Paragraph"/>
    <w:basedOn w:val="Normalny"/>
    <w:uiPriority w:val="34"/>
    <w:qFormat/>
    <w:rsid w:val="00D57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cedy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1582-4C0F-4D45-86EF-7BD2C9D1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4551</CharactersWithSpaces>
  <SharedDoc>false</SharedDoc>
  <HLinks>
    <vt:vector size="6" baseType="variant"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http://www.bip.cedynia.pl/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MSWiA</dc:creator>
  <cp:lastModifiedBy>mgabrysportkowska</cp:lastModifiedBy>
  <cp:revision>12</cp:revision>
  <cp:lastPrinted>2016-06-08T05:40:00Z</cp:lastPrinted>
  <dcterms:created xsi:type="dcterms:W3CDTF">2016-06-06T13:34:00Z</dcterms:created>
  <dcterms:modified xsi:type="dcterms:W3CDTF">2017-08-23T07:15:00Z</dcterms:modified>
</cp:coreProperties>
</file>